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A6FB9" w14:textId="72B43EC2" w:rsidR="00813BB8" w:rsidRPr="002A437C" w:rsidRDefault="008B6F86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A3CE0F4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C8EB4D3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37C">
        <w:rPr>
          <w:rFonts w:ascii="Times New Roman" w:hAnsi="Times New Roman" w:cs="Times New Roman"/>
          <w:b/>
          <w:sz w:val="32"/>
          <w:szCs w:val="32"/>
        </w:rPr>
        <w:t>Decentralizētās kanalizācijas sistēmas</w:t>
      </w:r>
    </w:p>
    <w:p w14:paraId="69BBE7BA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37C">
        <w:rPr>
          <w:rFonts w:ascii="Times New Roman" w:hAnsi="Times New Roman" w:cs="Times New Roman"/>
          <w:b/>
          <w:sz w:val="32"/>
          <w:szCs w:val="32"/>
        </w:rPr>
        <w:t>reģistrācijas apliecinājums</w:t>
      </w:r>
    </w:p>
    <w:p w14:paraId="68B5CC0B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61BD68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DABF87A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1.Objekta adrese __________________________________________________</w:t>
      </w:r>
    </w:p>
    <w:p w14:paraId="096834EB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DC2D19E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2.Objektā deklarēto iedzīvotāju skaits ____________</w:t>
      </w:r>
    </w:p>
    <w:p w14:paraId="35F087B8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7937848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3.Objektā faktiski dzīvojošo iedzīvotāju skaits ____________</w:t>
      </w:r>
    </w:p>
    <w:p w14:paraId="1F7A4537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0BE0767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4.Vai objektā ūdensapgādes patēriņa uzskaitei ir uzstādīts ūdens mērītājs?</w:t>
      </w:r>
    </w:p>
    <w:p w14:paraId="052ECBA5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F472885" w14:textId="77777777" w:rsidR="00813BB8" w:rsidRPr="002A437C" w:rsidRDefault="00813BB8" w:rsidP="00813BB8">
      <w:pPr>
        <w:tabs>
          <w:tab w:val="left" w:pos="2410"/>
        </w:tabs>
        <w:spacing w:after="0"/>
        <w:ind w:left="1134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b/>
          <w:sz w:val="26"/>
          <w:szCs w:val="26"/>
        </w:rPr>
        <w:t xml:space="preserve">□ </w:t>
      </w:r>
      <w:r w:rsidRPr="002A437C">
        <w:rPr>
          <w:rFonts w:ascii="Times New Roman" w:hAnsi="Times New Roman" w:cs="Times New Roman"/>
          <w:sz w:val="26"/>
          <w:szCs w:val="26"/>
        </w:rPr>
        <w:t>ir</w:t>
      </w:r>
      <w:r w:rsidRPr="002A437C">
        <w:rPr>
          <w:rFonts w:ascii="Times New Roman" w:hAnsi="Times New Roman" w:cs="Times New Roman"/>
          <w:sz w:val="26"/>
          <w:szCs w:val="26"/>
        </w:rPr>
        <w:tab/>
      </w:r>
      <w:r w:rsidRPr="002A437C">
        <w:rPr>
          <w:rFonts w:ascii="Times New Roman" w:hAnsi="Times New Roman" w:cs="Times New Roman"/>
          <w:b/>
          <w:sz w:val="26"/>
          <w:szCs w:val="26"/>
        </w:rPr>
        <w:t xml:space="preserve">□ </w:t>
      </w:r>
      <w:r w:rsidRPr="002A437C">
        <w:rPr>
          <w:rFonts w:ascii="Times New Roman" w:hAnsi="Times New Roman" w:cs="Times New Roman"/>
          <w:sz w:val="26"/>
          <w:szCs w:val="26"/>
        </w:rPr>
        <w:t>nav</w:t>
      </w:r>
    </w:p>
    <w:p w14:paraId="17EA5D45" w14:textId="77777777" w:rsidR="00813BB8" w:rsidRPr="002A437C" w:rsidRDefault="00813BB8" w:rsidP="00813BB8">
      <w:pPr>
        <w:tabs>
          <w:tab w:val="left" w:pos="39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508E9B9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2A437C">
        <w:rPr>
          <w:rFonts w:ascii="Times New Roman" w:hAnsi="Times New Roman" w:cs="Times New Roman"/>
          <w:sz w:val="26"/>
          <w:szCs w:val="26"/>
        </w:rPr>
        <w:t xml:space="preserve">4.1. Esošais vai prognozējamais </w:t>
      </w:r>
      <w:r w:rsidRPr="002A437C">
        <w:rPr>
          <w:rFonts w:ascii="Times New Roman" w:hAnsi="Times New Roman" w:cs="Times New Roman"/>
          <w:i/>
          <w:sz w:val="26"/>
          <w:szCs w:val="26"/>
        </w:rPr>
        <w:t>(atbilstošo pasvītrot)</w:t>
      </w:r>
      <w:r w:rsidRPr="002A437C">
        <w:rPr>
          <w:rFonts w:ascii="Times New Roman" w:hAnsi="Times New Roman" w:cs="Times New Roman"/>
          <w:sz w:val="26"/>
          <w:szCs w:val="26"/>
        </w:rPr>
        <w:t xml:space="preserve"> ūdens patēriņš mēnesī _______m</w:t>
      </w:r>
      <w:r w:rsidRPr="002A437C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14:paraId="11FB26E4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B0FB3A5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4.2. Izvedamais notekūdeņu un nosēdumu vai dūņu nogulšņu apjoms mēnesī ______ m</w:t>
      </w:r>
      <w:r w:rsidRPr="002A437C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14:paraId="546BB155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27EF567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A437C">
        <w:rPr>
          <w:rFonts w:ascii="Times New Roman" w:hAnsi="Times New Roman" w:cs="Times New Roman"/>
          <w:i/>
          <w:sz w:val="26"/>
          <w:szCs w:val="26"/>
        </w:rPr>
        <w:t>Krājtvertņu</w:t>
      </w:r>
      <w:proofErr w:type="spellEnd"/>
      <w:r w:rsidRPr="002A437C">
        <w:rPr>
          <w:rFonts w:ascii="Times New Roman" w:hAnsi="Times New Roman" w:cs="Times New Roman"/>
          <w:i/>
          <w:sz w:val="26"/>
          <w:szCs w:val="26"/>
        </w:rPr>
        <w:t xml:space="preserve"> gadījumā esošam vai prognozējamajam ūdens patēriņa apjomam jāsakrīt ar izvedamo notekūdeņu apjomu gadā.</w:t>
      </w:r>
    </w:p>
    <w:p w14:paraId="1B993CFF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0C5CE8A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5.Decentralizētās kanalizācijas sistēmas veids (atzīmēt atbilstošo vai atbilstošos)</w:t>
      </w:r>
    </w:p>
    <w:p w14:paraId="1F915E0D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26D1CB00" w14:textId="77777777" w:rsidR="00813BB8" w:rsidRPr="002A437C" w:rsidRDefault="00813BB8" w:rsidP="00706930">
      <w:pPr>
        <w:numPr>
          <w:ilvl w:val="0"/>
          <w:numId w:val="31"/>
        </w:numPr>
        <w:tabs>
          <w:tab w:val="left" w:pos="559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Rūpnieciski izgatavotas notekūdeņu attīrīšanas iekārtas, kuras attīrītos notekūdeņus novada vidē un kopējā jauda ir mazāka par 5 m3/diennaktī</w:t>
      </w:r>
    </w:p>
    <w:p w14:paraId="59659444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8F5E9AB" w14:textId="77777777" w:rsidR="00813BB8" w:rsidRPr="002A437C" w:rsidRDefault="00813BB8" w:rsidP="00706930">
      <w:pPr>
        <w:numPr>
          <w:ilvl w:val="0"/>
          <w:numId w:val="31"/>
        </w:numPr>
        <w:tabs>
          <w:tab w:val="left" w:pos="569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437C">
        <w:rPr>
          <w:rFonts w:ascii="Times New Roman" w:hAnsi="Times New Roman" w:cs="Times New Roman"/>
          <w:sz w:val="26"/>
          <w:szCs w:val="26"/>
        </w:rPr>
        <w:t>Septiķis</w:t>
      </w:r>
      <w:proofErr w:type="spellEnd"/>
      <w:r w:rsidRPr="002A437C">
        <w:rPr>
          <w:rFonts w:ascii="Times New Roman" w:hAnsi="Times New Roman" w:cs="Times New Roman"/>
          <w:sz w:val="26"/>
          <w:szCs w:val="26"/>
        </w:rPr>
        <w:t xml:space="preserve"> ar divām vai vairāk kamerām, kur notekūdeņi pēc </w:t>
      </w:r>
      <w:proofErr w:type="spellStart"/>
      <w:r w:rsidRPr="002A437C">
        <w:rPr>
          <w:rFonts w:ascii="Times New Roman" w:hAnsi="Times New Roman" w:cs="Times New Roman"/>
          <w:sz w:val="26"/>
          <w:szCs w:val="26"/>
        </w:rPr>
        <w:t>septiķa</w:t>
      </w:r>
      <w:proofErr w:type="spellEnd"/>
      <w:r w:rsidRPr="002A437C">
        <w:rPr>
          <w:rFonts w:ascii="Times New Roman" w:hAnsi="Times New Roman" w:cs="Times New Roman"/>
          <w:sz w:val="26"/>
          <w:szCs w:val="26"/>
        </w:rPr>
        <w:t xml:space="preserve"> vidē tiek novadīti caur speciāli ierīkotu infiltrācijas sistēmu (filtrācijas laukiem, apakšzemes filtrējošām drenām, smilts grants filtriem, filtrācijas grāvjiem vai akām) un kurš izbūvēts atbilstoši būvniecību regulējošiem normatīvajiem aktiem;</w:t>
      </w:r>
    </w:p>
    <w:p w14:paraId="7D120D59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897136E" w14:textId="77777777" w:rsidR="00813BB8" w:rsidRPr="002A437C" w:rsidRDefault="00813BB8" w:rsidP="00706930">
      <w:pPr>
        <w:numPr>
          <w:ilvl w:val="0"/>
          <w:numId w:val="31"/>
        </w:numPr>
        <w:tabs>
          <w:tab w:val="left" w:pos="576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 xml:space="preserve">Notekūdeņu </w:t>
      </w:r>
      <w:proofErr w:type="spellStart"/>
      <w:r w:rsidRPr="002A437C">
        <w:rPr>
          <w:rFonts w:ascii="Times New Roman" w:hAnsi="Times New Roman" w:cs="Times New Roman"/>
          <w:sz w:val="26"/>
          <w:szCs w:val="26"/>
        </w:rPr>
        <w:t>krājtvertne</w:t>
      </w:r>
      <w:proofErr w:type="spellEnd"/>
      <w:r w:rsidRPr="002A437C">
        <w:rPr>
          <w:rFonts w:ascii="Times New Roman" w:hAnsi="Times New Roman" w:cs="Times New Roman"/>
          <w:sz w:val="26"/>
          <w:szCs w:val="26"/>
        </w:rPr>
        <w:t xml:space="preserve"> (jebkurš rezervuārs, </w:t>
      </w:r>
      <w:proofErr w:type="spellStart"/>
      <w:r w:rsidRPr="002A437C">
        <w:rPr>
          <w:rFonts w:ascii="Times New Roman" w:hAnsi="Times New Roman" w:cs="Times New Roman"/>
          <w:sz w:val="26"/>
          <w:szCs w:val="26"/>
        </w:rPr>
        <w:t>nosēdaka</w:t>
      </w:r>
      <w:proofErr w:type="spellEnd"/>
      <w:r w:rsidRPr="002A437C">
        <w:rPr>
          <w:rFonts w:ascii="Times New Roman" w:hAnsi="Times New Roman" w:cs="Times New Roman"/>
          <w:sz w:val="26"/>
          <w:szCs w:val="26"/>
        </w:rPr>
        <w:t xml:space="preserve"> vai izsmeļamā bedre, pārvietojamā tualete, sausā tualete), kurās uzkrājas neattīrīti notekūdeņi, septisko tvertņu dūņas vai kanalizācijas sistēmu atkritumi.</w:t>
      </w:r>
    </w:p>
    <w:p w14:paraId="16D145CB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56F469F" w14:textId="77777777" w:rsidR="00813BB8" w:rsidRPr="002A437C" w:rsidRDefault="00813BB8" w:rsidP="00706930">
      <w:pPr>
        <w:numPr>
          <w:ilvl w:val="0"/>
          <w:numId w:val="31"/>
        </w:numPr>
        <w:tabs>
          <w:tab w:val="left" w:pos="560"/>
        </w:tabs>
        <w:spacing w:after="0" w:line="240" w:lineRule="auto"/>
        <w:ind w:left="560" w:hanging="200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Cits _________________________________________</w:t>
      </w:r>
    </w:p>
    <w:p w14:paraId="48F545B6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437C">
        <w:rPr>
          <w:rFonts w:ascii="Times New Roman" w:hAnsi="Times New Roman" w:cs="Times New Roman"/>
          <w:i/>
          <w:sz w:val="26"/>
          <w:szCs w:val="26"/>
        </w:rPr>
        <w:t>(Lūdzu, norādiet Jūsu īpašumā esošās decentralizētās kanalizācijas sistēmas veidu)</w:t>
      </w:r>
    </w:p>
    <w:p w14:paraId="04802C04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4254136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4439174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6.Kā īpašumā tiek nodrošināta atbilstoša notekūdeņu apsaimniekošana?</w:t>
      </w:r>
    </w:p>
    <w:p w14:paraId="0F2FEB02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C57535D" w14:textId="77777777" w:rsidR="00813BB8" w:rsidRPr="002A437C" w:rsidRDefault="00813BB8" w:rsidP="00706930">
      <w:pPr>
        <w:numPr>
          <w:ilvl w:val="0"/>
          <w:numId w:val="32"/>
        </w:numPr>
        <w:tabs>
          <w:tab w:val="left" w:pos="57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Līgums par īpašumā esošo NAI apkalpošanas un ekspluatācijas pasākumu nodrošināšanu un/vai līgums par uzkrāto septisko tvertņu dūņu un/vai kanalizācijas sistēmu tīrīšanas atkritumu izvešanu</w:t>
      </w:r>
    </w:p>
    <w:p w14:paraId="7D25F3FE" w14:textId="77777777" w:rsidR="00813BB8" w:rsidRPr="002A437C" w:rsidRDefault="00813BB8" w:rsidP="00706930">
      <w:pPr>
        <w:numPr>
          <w:ilvl w:val="0"/>
          <w:numId w:val="32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Līgums par uzkrāto notekūdeņu izvešanu</w:t>
      </w:r>
    </w:p>
    <w:p w14:paraId="340E55FA" w14:textId="77777777" w:rsidR="00813BB8" w:rsidRPr="002A437C" w:rsidRDefault="00813BB8" w:rsidP="00706930">
      <w:pPr>
        <w:numPr>
          <w:ilvl w:val="0"/>
          <w:numId w:val="32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Pēc vajadzības pasūtu nepieciešamos pakalpojumus komersantiem</w:t>
      </w:r>
    </w:p>
    <w:p w14:paraId="250537A8" w14:textId="77777777" w:rsidR="00813BB8" w:rsidRPr="002A437C" w:rsidRDefault="00813BB8" w:rsidP="00706930">
      <w:pPr>
        <w:numPr>
          <w:ilvl w:val="0"/>
          <w:numId w:val="32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Netiek nodrošināta</w:t>
      </w:r>
    </w:p>
    <w:p w14:paraId="5434E7B8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0CAA66D2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7.Decentralizētajā kanalizācijas sistēmā uzkrāto notekūdeņu/nosēdumu pašreizējais izvešanas biežums:</w:t>
      </w:r>
    </w:p>
    <w:p w14:paraId="00374C20" w14:textId="77777777" w:rsidR="00813BB8" w:rsidRPr="002A437C" w:rsidRDefault="00813BB8" w:rsidP="00706930">
      <w:pPr>
        <w:numPr>
          <w:ilvl w:val="0"/>
          <w:numId w:val="33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1 x mēnesī vai biežāk</w:t>
      </w:r>
    </w:p>
    <w:p w14:paraId="64702630" w14:textId="77777777" w:rsidR="00813BB8" w:rsidRPr="002A437C" w:rsidRDefault="00813BB8" w:rsidP="00706930">
      <w:pPr>
        <w:numPr>
          <w:ilvl w:val="0"/>
          <w:numId w:val="33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1 x 2 mēnešos</w:t>
      </w:r>
    </w:p>
    <w:p w14:paraId="3D75F2FB" w14:textId="77777777" w:rsidR="00813BB8" w:rsidRPr="002A437C" w:rsidRDefault="00813BB8" w:rsidP="00706930">
      <w:pPr>
        <w:numPr>
          <w:ilvl w:val="0"/>
          <w:numId w:val="33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1x ceturksnī</w:t>
      </w:r>
    </w:p>
    <w:p w14:paraId="70F74C7D" w14:textId="77777777" w:rsidR="00813BB8" w:rsidRPr="002A437C" w:rsidRDefault="00813BB8" w:rsidP="00706930">
      <w:pPr>
        <w:numPr>
          <w:ilvl w:val="0"/>
          <w:numId w:val="33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1 x gadā un retāk</w:t>
      </w:r>
    </w:p>
    <w:p w14:paraId="5A3E5849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page69"/>
      <w:bookmarkEnd w:id="0"/>
    </w:p>
    <w:p w14:paraId="24CDD28C" w14:textId="77777777" w:rsidR="00813BB8" w:rsidRPr="002A437C" w:rsidRDefault="00813BB8" w:rsidP="00706930">
      <w:pPr>
        <w:numPr>
          <w:ilvl w:val="0"/>
          <w:numId w:val="42"/>
        </w:numPr>
        <w:tabs>
          <w:tab w:val="left" w:pos="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A437C">
        <w:rPr>
          <w:rFonts w:ascii="Times New Roman" w:hAnsi="Times New Roman" w:cs="Times New Roman"/>
          <w:sz w:val="26"/>
          <w:szCs w:val="26"/>
        </w:rPr>
        <w:t>Krājtvertnes</w:t>
      </w:r>
      <w:proofErr w:type="spellEnd"/>
      <w:r w:rsidRPr="002A437C">
        <w:rPr>
          <w:rFonts w:ascii="Times New Roman" w:hAnsi="Times New Roman" w:cs="Times New Roman"/>
          <w:sz w:val="26"/>
          <w:szCs w:val="26"/>
        </w:rPr>
        <w:t xml:space="preserve"> tilpums:</w:t>
      </w:r>
    </w:p>
    <w:p w14:paraId="0712F92A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2A437C">
        <w:rPr>
          <w:rFonts w:ascii="Times New Roman" w:hAnsi="Times New Roman" w:cs="Times New Roman"/>
          <w:b/>
          <w:sz w:val="26"/>
          <w:szCs w:val="26"/>
        </w:rPr>
        <w:t xml:space="preserve">□ </w:t>
      </w:r>
      <w:r w:rsidRPr="002A437C">
        <w:rPr>
          <w:rFonts w:ascii="Times New Roman" w:hAnsi="Times New Roman" w:cs="Times New Roman"/>
          <w:sz w:val="26"/>
          <w:szCs w:val="26"/>
        </w:rPr>
        <w:t>&lt; 3m</w:t>
      </w:r>
      <w:r w:rsidRPr="002A437C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14:paraId="7DED6B7D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2A437C">
        <w:rPr>
          <w:rFonts w:ascii="Times New Roman" w:hAnsi="Times New Roman" w:cs="Times New Roman"/>
          <w:b/>
          <w:sz w:val="26"/>
          <w:szCs w:val="26"/>
        </w:rPr>
        <w:t xml:space="preserve">□ </w:t>
      </w:r>
      <w:r w:rsidRPr="002A437C">
        <w:rPr>
          <w:rFonts w:ascii="Times New Roman" w:hAnsi="Times New Roman" w:cs="Times New Roman"/>
          <w:sz w:val="26"/>
          <w:szCs w:val="26"/>
        </w:rPr>
        <w:t>3 līdz 5 m</w:t>
      </w:r>
      <w:r w:rsidRPr="002A437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2A437C">
        <w:rPr>
          <w:rFonts w:ascii="Times New Roman" w:hAnsi="Times New Roman" w:cs="Times New Roman"/>
          <w:b/>
          <w:sz w:val="26"/>
          <w:szCs w:val="26"/>
        </w:rPr>
        <w:t xml:space="preserve"> □ </w:t>
      </w:r>
      <w:r w:rsidRPr="002A437C">
        <w:rPr>
          <w:rFonts w:ascii="Times New Roman" w:hAnsi="Times New Roman" w:cs="Times New Roman"/>
          <w:sz w:val="26"/>
          <w:szCs w:val="26"/>
        </w:rPr>
        <w:t>5 līdz 10 m</w:t>
      </w:r>
      <w:r w:rsidRPr="002A437C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14:paraId="18419333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2A437C">
        <w:rPr>
          <w:rFonts w:ascii="Times New Roman" w:hAnsi="Times New Roman" w:cs="Times New Roman"/>
          <w:b/>
          <w:sz w:val="26"/>
          <w:szCs w:val="26"/>
        </w:rPr>
        <w:t xml:space="preserve">□ </w:t>
      </w:r>
      <w:r w:rsidRPr="002A437C">
        <w:rPr>
          <w:rFonts w:ascii="Times New Roman" w:hAnsi="Times New Roman" w:cs="Times New Roman"/>
          <w:sz w:val="26"/>
          <w:szCs w:val="26"/>
        </w:rPr>
        <w:t>&gt; 10 m</w:t>
      </w:r>
      <w:r w:rsidRPr="002A437C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14:paraId="26B8B783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764E7F8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9.Cik bieži tiek veikta regulārā apkope lokālajām notekūdeņu attīrīšanas iekārtām:</w:t>
      </w:r>
    </w:p>
    <w:p w14:paraId="1523E498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D056A58" w14:textId="77777777" w:rsidR="00813BB8" w:rsidRPr="002A437C" w:rsidRDefault="00813BB8" w:rsidP="00706930">
      <w:pPr>
        <w:numPr>
          <w:ilvl w:val="0"/>
          <w:numId w:val="34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1 x mēnesī vai biežāk</w:t>
      </w:r>
    </w:p>
    <w:p w14:paraId="73CD849D" w14:textId="77777777" w:rsidR="00813BB8" w:rsidRPr="002A437C" w:rsidRDefault="00813BB8" w:rsidP="00706930">
      <w:pPr>
        <w:numPr>
          <w:ilvl w:val="0"/>
          <w:numId w:val="34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1 x ceturksnī</w:t>
      </w:r>
    </w:p>
    <w:p w14:paraId="2E65624A" w14:textId="77777777" w:rsidR="00813BB8" w:rsidRPr="002A437C" w:rsidRDefault="00813BB8" w:rsidP="00706930">
      <w:pPr>
        <w:numPr>
          <w:ilvl w:val="0"/>
          <w:numId w:val="34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1x gadā</w:t>
      </w:r>
    </w:p>
    <w:p w14:paraId="0278700D" w14:textId="77777777" w:rsidR="00813BB8" w:rsidRPr="002A437C" w:rsidRDefault="00813BB8" w:rsidP="00706930">
      <w:pPr>
        <w:numPr>
          <w:ilvl w:val="0"/>
          <w:numId w:val="34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retāk nekā 1x gadā</w:t>
      </w:r>
    </w:p>
    <w:p w14:paraId="616F5AEB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07FFCC0F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9.1.Kad veikta iepriekšējā apkope?___________________________________</w:t>
      </w:r>
    </w:p>
    <w:p w14:paraId="7B440807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437C">
        <w:rPr>
          <w:rFonts w:ascii="Times New Roman" w:hAnsi="Times New Roman" w:cs="Times New Roman"/>
          <w:i/>
          <w:sz w:val="26"/>
          <w:szCs w:val="26"/>
        </w:rPr>
        <w:t>(lūdzu norādīt mēnesi un gadu)</w:t>
      </w:r>
    </w:p>
    <w:p w14:paraId="7BF4F7AA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FCE3029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10.Vai plānojat pieslēgties centralizētajiem kanalizācijas tīkliem?</w:t>
      </w:r>
    </w:p>
    <w:p w14:paraId="241A9B65" w14:textId="68D2FE6C" w:rsidR="00813BB8" w:rsidRPr="002A437C" w:rsidRDefault="001113CC" w:rsidP="00706930">
      <w:pPr>
        <w:numPr>
          <w:ilvl w:val="0"/>
          <w:numId w:val="35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 w:rsidR="00813BB8" w:rsidRPr="002A437C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3BB8" w:rsidRPr="002A437C">
        <w:rPr>
          <w:rFonts w:ascii="Times New Roman" w:hAnsi="Times New Roman" w:cs="Times New Roman"/>
          <w:sz w:val="26"/>
          <w:szCs w:val="26"/>
        </w:rPr>
        <w:t>(Ja atbilde ir “Jā”, lūdzu, atbildiet uz 11. jautājumu.)</w:t>
      </w:r>
    </w:p>
    <w:p w14:paraId="2BC826F8" w14:textId="77777777" w:rsidR="00813BB8" w:rsidRPr="002A437C" w:rsidRDefault="00813BB8" w:rsidP="00706930">
      <w:pPr>
        <w:numPr>
          <w:ilvl w:val="0"/>
          <w:numId w:val="35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nē</w:t>
      </w:r>
      <w:bookmarkStart w:id="1" w:name="_GoBack"/>
      <w:bookmarkEnd w:id="1"/>
    </w:p>
    <w:p w14:paraId="388BB131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2196802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11.Kad plānojat pieslēgties centralizētajiem kanalizācijas tīkliem?</w:t>
      </w:r>
    </w:p>
    <w:p w14:paraId="03B8124F" w14:textId="1AC084D2" w:rsidR="00813BB8" w:rsidRPr="002A437C" w:rsidRDefault="001113CC" w:rsidP="00706930">
      <w:pPr>
        <w:numPr>
          <w:ilvl w:val="0"/>
          <w:numId w:val="36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="00813BB8" w:rsidRPr="002A437C">
        <w:rPr>
          <w:rFonts w:ascii="Times New Roman" w:hAnsi="Times New Roman" w:cs="Times New Roman"/>
          <w:sz w:val="26"/>
          <w:szCs w:val="26"/>
        </w:rPr>
        <w:t>. gada laikā</w:t>
      </w:r>
    </w:p>
    <w:p w14:paraId="47A324A9" w14:textId="667419B0" w:rsidR="00813BB8" w:rsidRPr="002A437C" w:rsidRDefault="001113CC" w:rsidP="00706930">
      <w:pPr>
        <w:numPr>
          <w:ilvl w:val="0"/>
          <w:numId w:val="36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="00813BB8" w:rsidRPr="002A437C">
        <w:rPr>
          <w:rFonts w:ascii="Times New Roman" w:hAnsi="Times New Roman" w:cs="Times New Roman"/>
          <w:sz w:val="26"/>
          <w:szCs w:val="26"/>
        </w:rPr>
        <w:t xml:space="preserve">. </w:t>
      </w:r>
      <w:r w:rsidRPr="002A437C">
        <w:rPr>
          <w:rFonts w:ascii="Times New Roman" w:hAnsi="Times New Roman" w:cs="Times New Roman"/>
          <w:sz w:val="26"/>
          <w:szCs w:val="26"/>
        </w:rPr>
        <w:t>gada laikā</w:t>
      </w:r>
    </w:p>
    <w:p w14:paraId="2DDA9D27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1208023F" w14:textId="77777777" w:rsidR="002A437C" w:rsidRDefault="002A437C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CB9F684" w14:textId="77777777" w:rsidR="002A437C" w:rsidRDefault="002A437C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01045FA" w14:textId="77777777" w:rsidR="002A437C" w:rsidRDefault="002A437C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6CBB517" w14:textId="1532FC93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Datums</w:t>
      </w:r>
      <w:r w:rsidR="002A437C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14:paraId="3FEEF79E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D9E2E15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Decentralizētās kanalizācijas sistēmas īpašnieka vai valdītāja vārds, uzvārds</w:t>
      </w:r>
    </w:p>
    <w:p w14:paraId="485AB29F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A83532E" w14:textId="77777777" w:rsidR="00813BB8" w:rsidRPr="002A437C" w:rsidRDefault="00813BB8" w:rsidP="008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437C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5F231C87" w14:textId="141E83A6" w:rsidR="00813BB8" w:rsidRPr="002A437C" w:rsidRDefault="00813BB8" w:rsidP="002A4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A437C">
        <w:rPr>
          <w:rFonts w:ascii="Times New Roman" w:hAnsi="Times New Roman" w:cs="Times New Roman"/>
          <w:i/>
          <w:sz w:val="26"/>
          <w:szCs w:val="26"/>
        </w:rPr>
        <w:t>(personiskais paraksts)</w:t>
      </w:r>
      <w:r w:rsidR="002A437C" w:rsidRPr="002A43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0A4B25" w14:textId="77777777" w:rsidR="00813BB8" w:rsidRPr="002A437C" w:rsidRDefault="00813BB8" w:rsidP="00813BB8">
      <w:pPr>
        <w:rPr>
          <w:rFonts w:ascii="Times New Roman" w:hAnsi="Times New Roman" w:cs="Times New Roman"/>
          <w:sz w:val="26"/>
          <w:szCs w:val="26"/>
        </w:rPr>
      </w:pPr>
    </w:p>
    <w:sectPr w:rsidR="00813BB8" w:rsidRPr="002A437C" w:rsidSect="00043DE9">
      <w:pgSz w:w="11906" w:h="16838"/>
      <w:pgMar w:top="568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CC"/>
    <w:multiLevelType w:val="hybridMultilevel"/>
    <w:tmpl w:val="6A37288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CD"/>
    <w:multiLevelType w:val="hybridMultilevel"/>
    <w:tmpl w:val="08F8B73E"/>
    <w:lvl w:ilvl="0" w:tplc="FFFFFFFF">
      <w:start w:val="1"/>
      <w:numFmt w:val="bullet"/>
      <w:lvlText w:val="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CE"/>
    <w:multiLevelType w:val="hybridMultilevel"/>
    <w:tmpl w:val="0CA6B46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CF"/>
    <w:multiLevelType w:val="hybridMultilevel"/>
    <w:tmpl w:val="763CB68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D0"/>
    <w:multiLevelType w:val="hybridMultilevel"/>
    <w:tmpl w:val="15B7132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D1"/>
    <w:multiLevelType w:val="hybridMultilevel"/>
    <w:tmpl w:val="3DA9704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D2"/>
    <w:multiLevelType w:val="hybridMultilevel"/>
    <w:tmpl w:val="1CDCE2DE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D3"/>
    <w:multiLevelType w:val="hybridMultilevel"/>
    <w:tmpl w:val="69D3947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D4"/>
    <w:multiLevelType w:val="hybridMultilevel"/>
    <w:tmpl w:val="2539DFA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992CB8"/>
    <w:multiLevelType w:val="multilevel"/>
    <w:tmpl w:val="0156834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Times New Roman" w:hAnsi="Arial" w:cs="Arial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57D391E"/>
    <w:multiLevelType w:val="hybridMultilevel"/>
    <w:tmpl w:val="7B84E280"/>
    <w:lvl w:ilvl="0" w:tplc="ED9C2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834979"/>
    <w:multiLevelType w:val="hybridMultilevel"/>
    <w:tmpl w:val="B17094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4A0503"/>
    <w:multiLevelType w:val="multilevel"/>
    <w:tmpl w:val="ECF621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A9807E7"/>
    <w:multiLevelType w:val="multilevel"/>
    <w:tmpl w:val="6E74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0F8358D3"/>
    <w:multiLevelType w:val="multilevel"/>
    <w:tmpl w:val="B47EE4F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>
    <w:nsid w:val="0F9506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FA02E35"/>
    <w:multiLevelType w:val="hybridMultilevel"/>
    <w:tmpl w:val="EEFE3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187899"/>
    <w:multiLevelType w:val="hybridMultilevel"/>
    <w:tmpl w:val="F0188F66"/>
    <w:lvl w:ilvl="0" w:tplc="B13278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6A4842"/>
    <w:multiLevelType w:val="hybridMultilevel"/>
    <w:tmpl w:val="B5D2EE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1237B8"/>
    <w:multiLevelType w:val="multilevel"/>
    <w:tmpl w:val="796CAC08"/>
    <w:lvl w:ilvl="0">
      <w:start w:val="1"/>
      <w:numFmt w:val="decimal"/>
      <w:lvlText w:val="2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196E4BCE"/>
    <w:multiLevelType w:val="multilevel"/>
    <w:tmpl w:val="4E72F70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</w:rPr>
    </w:lvl>
  </w:abstractNum>
  <w:abstractNum w:abstractNumId="21">
    <w:nsid w:val="19C677F5"/>
    <w:multiLevelType w:val="multilevel"/>
    <w:tmpl w:val="6D3276B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1B107704"/>
    <w:multiLevelType w:val="hybridMultilevel"/>
    <w:tmpl w:val="6C60343C"/>
    <w:lvl w:ilvl="0" w:tplc="33709A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705EC4"/>
    <w:multiLevelType w:val="hybridMultilevel"/>
    <w:tmpl w:val="FF3AFC6A"/>
    <w:lvl w:ilvl="0" w:tplc="0426000F">
      <w:start w:val="5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EF796C"/>
    <w:multiLevelType w:val="hybridMultilevel"/>
    <w:tmpl w:val="16A05786"/>
    <w:lvl w:ilvl="0" w:tplc="34B2F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DA321B"/>
    <w:multiLevelType w:val="hybridMultilevel"/>
    <w:tmpl w:val="B17094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90577E"/>
    <w:multiLevelType w:val="multilevel"/>
    <w:tmpl w:val="92AA0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7">
    <w:nsid w:val="26722C46"/>
    <w:multiLevelType w:val="hybridMultilevel"/>
    <w:tmpl w:val="60DC46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9C6ABA"/>
    <w:multiLevelType w:val="multilevel"/>
    <w:tmpl w:val="C5F61FB2"/>
    <w:lvl w:ilvl="0">
      <w:start w:val="1"/>
      <w:numFmt w:val="decimal"/>
      <w:lvlText w:val="7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2B6E5C7D"/>
    <w:multiLevelType w:val="multilevel"/>
    <w:tmpl w:val="DBB2D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2BC43016"/>
    <w:multiLevelType w:val="multilevel"/>
    <w:tmpl w:val="124C63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>
    <w:nsid w:val="3103781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34AC6585"/>
    <w:multiLevelType w:val="multilevel"/>
    <w:tmpl w:val="FDFC4F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3A4E0FD6"/>
    <w:multiLevelType w:val="hybridMultilevel"/>
    <w:tmpl w:val="B17094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92364A"/>
    <w:multiLevelType w:val="multilevel"/>
    <w:tmpl w:val="CA584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/>
      </w:rPr>
    </w:lvl>
  </w:abstractNum>
  <w:abstractNum w:abstractNumId="35">
    <w:nsid w:val="3F612126"/>
    <w:multiLevelType w:val="multilevel"/>
    <w:tmpl w:val="CCE8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1273089"/>
    <w:multiLevelType w:val="multilevel"/>
    <w:tmpl w:val="6C04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7">
    <w:nsid w:val="494F160E"/>
    <w:multiLevelType w:val="hybridMultilevel"/>
    <w:tmpl w:val="302097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BE04BE"/>
    <w:multiLevelType w:val="hybridMultilevel"/>
    <w:tmpl w:val="F2BA7CEA"/>
    <w:lvl w:ilvl="0" w:tplc="BDEA65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D01C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4DEA6113"/>
    <w:multiLevelType w:val="hybridMultilevel"/>
    <w:tmpl w:val="F2AC745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0D548E3"/>
    <w:multiLevelType w:val="hybridMultilevel"/>
    <w:tmpl w:val="F1A04A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0E3C57"/>
    <w:multiLevelType w:val="multilevel"/>
    <w:tmpl w:val="7AA68EBE"/>
    <w:lvl w:ilvl="0">
      <w:start w:val="1"/>
      <w:numFmt w:val="decimal"/>
      <w:lvlText w:val="6.6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55B711FD"/>
    <w:multiLevelType w:val="multilevel"/>
    <w:tmpl w:val="C8EEC810"/>
    <w:lvl w:ilvl="0">
      <w:start w:val="3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55D5232C"/>
    <w:multiLevelType w:val="multilevel"/>
    <w:tmpl w:val="F06CFD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55EB5ACF"/>
    <w:multiLevelType w:val="multilevel"/>
    <w:tmpl w:val="21C4A9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46">
    <w:nsid w:val="5B7614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BC276F1"/>
    <w:multiLevelType w:val="multilevel"/>
    <w:tmpl w:val="F9F60D66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5D8169ED"/>
    <w:multiLevelType w:val="multilevel"/>
    <w:tmpl w:val="DF881D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5EF827E2"/>
    <w:multiLevelType w:val="hybridMultilevel"/>
    <w:tmpl w:val="40EC2CB4"/>
    <w:lvl w:ilvl="0" w:tplc="84984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619F694D"/>
    <w:multiLevelType w:val="multilevel"/>
    <w:tmpl w:val="ECBA3FC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1">
    <w:nsid w:val="645F5C63"/>
    <w:multiLevelType w:val="multilevel"/>
    <w:tmpl w:val="C782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2">
    <w:nsid w:val="6786556F"/>
    <w:multiLevelType w:val="hybridMultilevel"/>
    <w:tmpl w:val="AB3817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F03004"/>
    <w:multiLevelType w:val="multilevel"/>
    <w:tmpl w:val="24262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54">
    <w:nsid w:val="69274A90"/>
    <w:multiLevelType w:val="multilevel"/>
    <w:tmpl w:val="7C1CA24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5">
    <w:nsid w:val="697E44C2"/>
    <w:multiLevelType w:val="multilevel"/>
    <w:tmpl w:val="F0EA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AE9438D"/>
    <w:multiLevelType w:val="multilevel"/>
    <w:tmpl w:val="55087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>
    <w:nsid w:val="6B492E51"/>
    <w:multiLevelType w:val="multilevel"/>
    <w:tmpl w:val="C6228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6B991B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6CC75BB9"/>
    <w:multiLevelType w:val="hybridMultilevel"/>
    <w:tmpl w:val="948EB5DA"/>
    <w:lvl w:ilvl="0" w:tplc="D3CE206E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DF6509"/>
    <w:multiLevelType w:val="hybridMultilevel"/>
    <w:tmpl w:val="8EB6419C"/>
    <w:lvl w:ilvl="0" w:tplc="696A8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385823"/>
    <w:multiLevelType w:val="hybridMultilevel"/>
    <w:tmpl w:val="09265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062641"/>
    <w:multiLevelType w:val="multilevel"/>
    <w:tmpl w:val="5A420A7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>
    <w:nsid w:val="71DF5871"/>
    <w:multiLevelType w:val="multilevel"/>
    <w:tmpl w:val="BD062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4">
    <w:nsid w:val="743D242F"/>
    <w:multiLevelType w:val="multilevel"/>
    <w:tmpl w:val="AB64901C"/>
    <w:lvl w:ilvl="0">
      <w:start w:val="5"/>
      <w:numFmt w:val="decimal"/>
      <w:lvlText w:val="6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5">
    <w:nsid w:val="76B71BE3"/>
    <w:multiLevelType w:val="hybridMultilevel"/>
    <w:tmpl w:val="1A32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7618AC"/>
    <w:multiLevelType w:val="multilevel"/>
    <w:tmpl w:val="9288EF18"/>
    <w:lvl w:ilvl="0">
      <w:start w:val="1"/>
      <w:numFmt w:val="decimal"/>
      <w:lvlText w:val="6.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>
    <w:nsid w:val="78A94C66"/>
    <w:multiLevelType w:val="hybridMultilevel"/>
    <w:tmpl w:val="C3CAAB70"/>
    <w:lvl w:ilvl="0" w:tplc="84C60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C8E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46658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F217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66228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8CEA3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EADC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D3490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76AA1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8">
    <w:nsid w:val="79DF42B5"/>
    <w:multiLevelType w:val="multilevel"/>
    <w:tmpl w:val="BB8A2C9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9">
    <w:nsid w:val="79E5126D"/>
    <w:multiLevelType w:val="hybridMultilevel"/>
    <w:tmpl w:val="7F7E7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254129"/>
    <w:multiLevelType w:val="multilevel"/>
    <w:tmpl w:val="A6081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1">
    <w:nsid w:val="7A2C3D03"/>
    <w:multiLevelType w:val="multilevel"/>
    <w:tmpl w:val="F30472AA"/>
    <w:lvl w:ilvl="0">
      <w:start w:val="1"/>
      <w:numFmt w:val="decimal"/>
      <w:lvlText w:val="5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>
    <w:nsid w:val="7A59689B"/>
    <w:multiLevelType w:val="multilevel"/>
    <w:tmpl w:val="CAF6CBF6"/>
    <w:lvl w:ilvl="0">
      <w:start w:val="2"/>
      <w:numFmt w:val="decimal"/>
      <w:lvlText w:val="6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>
    <w:nsid w:val="7A7F2B66"/>
    <w:multiLevelType w:val="hybridMultilevel"/>
    <w:tmpl w:val="382C694E"/>
    <w:lvl w:ilvl="0" w:tplc="3B0451D6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2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2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2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4">
    <w:nsid w:val="7C7C6915"/>
    <w:multiLevelType w:val="multilevel"/>
    <w:tmpl w:val="494C39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7D00401D"/>
    <w:multiLevelType w:val="hybridMultilevel"/>
    <w:tmpl w:val="BCE06C26"/>
    <w:lvl w:ilvl="0" w:tplc="33209C58">
      <w:start w:val="1"/>
      <w:numFmt w:val="decimal"/>
      <w:lvlText w:val="%1."/>
      <w:lvlJc w:val="left"/>
      <w:pPr>
        <w:ind w:left="360" w:hanging="360"/>
      </w:pPr>
    </w:lvl>
    <w:lvl w:ilvl="1" w:tplc="758E2702" w:tentative="1">
      <w:start w:val="1"/>
      <w:numFmt w:val="lowerLetter"/>
      <w:lvlText w:val="%2."/>
      <w:lvlJc w:val="left"/>
      <w:pPr>
        <w:ind w:left="1080" w:hanging="360"/>
      </w:pPr>
    </w:lvl>
    <w:lvl w:ilvl="2" w:tplc="04A0D7E2" w:tentative="1">
      <w:start w:val="1"/>
      <w:numFmt w:val="lowerRoman"/>
      <w:lvlText w:val="%3."/>
      <w:lvlJc w:val="right"/>
      <w:pPr>
        <w:ind w:left="1800" w:hanging="180"/>
      </w:pPr>
    </w:lvl>
    <w:lvl w:ilvl="3" w:tplc="AD3A163C" w:tentative="1">
      <w:start w:val="1"/>
      <w:numFmt w:val="decimal"/>
      <w:lvlText w:val="%4."/>
      <w:lvlJc w:val="left"/>
      <w:pPr>
        <w:ind w:left="2520" w:hanging="360"/>
      </w:pPr>
    </w:lvl>
    <w:lvl w:ilvl="4" w:tplc="5732AC0A" w:tentative="1">
      <w:start w:val="1"/>
      <w:numFmt w:val="lowerLetter"/>
      <w:lvlText w:val="%5."/>
      <w:lvlJc w:val="left"/>
      <w:pPr>
        <w:ind w:left="3240" w:hanging="360"/>
      </w:pPr>
    </w:lvl>
    <w:lvl w:ilvl="5" w:tplc="9190C51A" w:tentative="1">
      <w:start w:val="1"/>
      <w:numFmt w:val="lowerRoman"/>
      <w:lvlText w:val="%6."/>
      <w:lvlJc w:val="right"/>
      <w:pPr>
        <w:ind w:left="3960" w:hanging="180"/>
      </w:pPr>
    </w:lvl>
    <w:lvl w:ilvl="6" w:tplc="07327AD0" w:tentative="1">
      <w:start w:val="1"/>
      <w:numFmt w:val="decimal"/>
      <w:lvlText w:val="%7."/>
      <w:lvlJc w:val="left"/>
      <w:pPr>
        <w:ind w:left="4680" w:hanging="360"/>
      </w:pPr>
    </w:lvl>
    <w:lvl w:ilvl="7" w:tplc="E76A5CC8" w:tentative="1">
      <w:start w:val="1"/>
      <w:numFmt w:val="lowerLetter"/>
      <w:lvlText w:val="%8."/>
      <w:lvlJc w:val="left"/>
      <w:pPr>
        <w:ind w:left="5400" w:hanging="360"/>
      </w:pPr>
    </w:lvl>
    <w:lvl w:ilvl="8" w:tplc="C0423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EAF6625"/>
    <w:multiLevelType w:val="hybridMultilevel"/>
    <w:tmpl w:val="4F0AA45E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D900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</w:num>
  <w:num w:numId="3">
    <w:abstractNumId w:val="3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55"/>
  </w:num>
  <w:num w:numId="7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6"/>
  </w:num>
  <w:num w:numId="35">
    <w:abstractNumId w:val="7"/>
  </w:num>
  <w:num w:numId="36">
    <w:abstractNumId w:val="8"/>
  </w:num>
  <w:num w:numId="37">
    <w:abstractNumId w:val="49"/>
  </w:num>
  <w:num w:numId="3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9"/>
  </w:num>
  <w:num w:numId="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2"/>
  </w:num>
  <w:num w:numId="44">
    <w:abstractNumId w:val="22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3"/>
  </w:num>
  <w:num w:numId="49">
    <w:abstractNumId w:val="45"/>
  </w:num>
  <w:num w:numId="50">
    <w:abstractNumId w:val="48"/>
  </w:num>
  <w:num w:numId="51">
    <w:abstractNumId w:val="54"/>
  </w:num>
  <w:num w:numId="52">
    <w:abstractNumId w:val="34"/>
  </w:num>
  <w:num w:numId="53">
    <w:abstractNumId w:val="37"/>
  </w:num>
  <w:num w:numId="54">
    <w:abstractNumId w:val="15"/>
  </w:num>
  <w:num w:numId="55">
    <w:abstractNumId w:val="14"/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1"/>
  </w:num>
  <w:num w:numId="58">
    <w:abstractNumId w:val="76"/>
  </w:num>
  <w:num w:numId="5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6"/>
  </w:num>
  <w:num w:numId="68">
    <w:abstractNumId w:val="40"/>
  </w:num>
  <w:num w:numId="6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</w:num>
  <w:num w:numId="73">
    <w:abstractNumId w:val="12"/>
  </w:num>
  <w:num w:numId="74">
    <w:abstractNumId w:val="44"/>
  </w:num>
  <w:num w:numId="75">
    <w:abstractNumId w:val="53"/>
  </w:num>
  <w:num w:numId="76">
    <w:abstractNumId w:val="10"/>
  </w:num>
  <w:num w:numId="77">
    <w:abstractNumId w:val="25"/>
  </w:num>
  <w:num w:numId="78">
    <w:abstractNumId w:val="39"/>
  </w:num>
  <w:num w:numId="79">
    <w:abstractNumId w:val="74"/>
  </w:num>
  <w:num w:numId="80">
    <w:abstractNumId w:val="69"/>
  </w:num>
  <w:num w:numId="81">
    <w:abstractNumId w:val="7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8"/>
    <w:rsid w:val="00021A1B"/>
    <w:rsid w:val="00043DE9"/>
    <w:rsid w:val="0004520D"/>
    <w:rsid w:val="00046DA3"/>
    <w:rsid w:val="00050BD8"/>
    <w:rsid w:val="00066EB6"/>
    <w:rsid w:val="00096A33"/>
    <w:rsid w:val="000A077F"/>
    <w:rsid w:val="001113CC"/>
    <w:rsid w:val="001766CE"/>
    <w:rsid w:val="001B4141"/>
    <w:rsid w:val="001F5B83"/>
    <w:rsid w:val="00234BB6"/>
    <w:rsid w:val="00235BFA"/>
    <w:rsid w:val="00242430"/>
    <w:rsid w:val="00297BF9"/>
    <w:rsid w:val="002A437C"/>
    <w:rsid w:val="002A61BA"/>
    <w:rsid w:val="00332035"/>
    <w:rsid w:val="00336970"/>
    <w:rsid w:val="003D2F6D"/>
    <w:rsid w:val="00405110"/>
    <w:rsid w:val="0041694F"/>
    <w:rsid w:val="004422A8"/>
    <w:rsid w:val="004531C1"/>
    <w:rsid w:val="00461BAE"/>
    <w:rsid w:val="00465813"/>
    <w:rsid w:val="004B1F19"/>
    <w:rsid w:val="005D09FA"/>
    <w:rsid w:val="0060623C"/>
    <w:rsid w:val="006468C1"/>
    <w:rsid w:val="00664B76"/>
    <w:rsid w:val="00672DB7"/>
    <w:rsid w:val="006B131B"/>
    <w:rsid w:val="006F0276"/>
    <w:rsid w:val="007062EA"/>
    <w:rsid w:val="00706930"/>
    <w:rsid w:val="007E036A"/>
    <w:rsid w:val="007F209A"/>
    <w:rsid w:val="008062FC"/>
    <w:rsid w:val="00813BB8"/>
    <w:rsid w:val="008B5DB1"/>
    <w:rsid w:val="008B6F86"/>
    <w:rsid w:val="00916611"/>
    <w:rsid w:val="00944EBD"/>
    <w:rsid w:val="009B05F8"/>
    <w:rsid w:val="00A80B1B"/>
    <w:rsid w:val="00AC6596"/>
    <w:rsid w:val="00AD177C"/>
    <w:rsid w:val="00B22EEE"/>
    <w:rsid w:val="00B840EC"/>
    <w:rsid w:val="00B93ABF"/>
    <w:rsid w:val="00BA0460"/>
    <w:rsid w:val="00C0732E"/>
    <w:rsid w:val="00C243DB"/>
    <w:rsid w:val="00C40A10"/>
    <w:rsid w:val="00C65CDD"/>
    <w:rsid w:val="00D15DD7"/>
    <w:rsid w:val="00D41DEB"/>
    <w:rsid w:val="00DE024E"/>
    <w:rsid w:val="00DF1331"/>
    <w:rsid w:val="00E54283"/>
    <w:rsid w:val="00E947B5"/>
    <w:rsid w:val="00F41BBD"/>
    <w:rsid w:val="00F57037"/>
    <w:rsid w:val="00F57ED8"/>
    <w:rsid w:val="00F6021F"/>
    <w:rsid w:val="00F605BA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4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9A"/>
  </w:style>
  <w:style w:type="paragraph" w:styleId="Heading1">
    <w:name w:val="heading 1"/>
    <w:basedOn w:val="Normal"/>
    <w:next w:val="Normal"/>
    <w:link w:val="Heading1Char"/>
    <w:qFormat/>
    <w:rsid w:val="00813BB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noProof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13B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3B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813B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3BB8"/>
    <w:rPr>
      <w:rFonts w:ascii="Cambria" w:eastAsia="Times New Roman" w:hAnsi="Cambria" w:cs="Times New Roman"/>
      <w:b/>
      <w:bCs/>
      <w:noProof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13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13B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13B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rsid w:val="00813BB8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"/>
    <w:basedOn w:val="Normal"/>
    <w:link w:val="ListParagraphChar"/>
    <w:uiPriority w:val="34"/>
    <w:qFormat/>
    <w:rsid w:val="00813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"/>
    <w:link w:val="ListParagraph"/>
    <w:uiPriority w:val="34"/>
    <w:locked/>
    <w:rsid w:val="00813BB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813BB8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13BB8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LASMA">
    <w:name w:val="LASMA"/>
    <w:basedOn w:val="Normal"/>
    <w:rsid w:val="00813BB8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ormalWeb">
    <w:name w:val="Normal (Web)"/>
    <w:aliases w:val="Char"/>
    <w:basedOn w:val="Normal"/>
    <w:link w:val="NormalWebChar"/>
    <w:unhideWhenUsed/>
    <w:qFormat/>
    <w:rsid w:val="0081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WebChar">
    <w:name w:val="Normal (Web) Char"/>
    <w:aliases w:val="Char Char"/>
    <w:link w:val="NormalWeb"/>
    <w:locked/>
    <w:rsid w:val="00813BB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813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BB8"/>
    <w:pPr>
      <w:spacing w:after="0" w:line="240" w:lineRule="auto"/>
    </w:pPr>
    <w:rPr>
      <w:rFonts w:ascii="RimTimes" w:eastAsia="Times New Roman" w:hAnsi="RimTimes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BB8"/>
    <w:rPr>
      <w:rFonts w:ascii="RimTimes" w:eastAsia="Times New Roman" w:hAnsi="RimTimes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B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BB8"/>
    <w:pPr>
      <w:suppressAutoHyphens/>
      <w:spacing w:after="0" w:line="240" w:lineRule="auto"/>
      <w:jc w:val="right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BB8"/>
    <w:rPr>
      <w:rFonts w:ascii="Calibri" w:eastAsia="Calibri" w:hAnsi="Calibri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813BB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13BB8"/>
    <w:rPr>
      <w:color w:val="954F72" w:themeColor="followedHyperlink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813B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813BB8"/>
    <w:pPr>
      <w:numPr>
        <w:ilvl w:val="1"/>
      </w:num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1">
    <w:name w:val="Subtitle Char1"/>
    <w:basedOn w:val="DefaultParagraphFont"/>
    <w:rsid w:val="00813BB8"/>
    <w:rPr>
      <w:rFonts w:eastAsiaTheme="minorEastAsia"/>
      <w:color w:val="5A5A5A" w:themeColor="text1" w:themeTint="A5"/>
      <w:spacing w:val="1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3BB8"/>
    <w:rPr>
      <w:rFonts w:ascii="Times New Roman" w:eastAsia="Times New Roman" w:hAnsi="Times New Roman" w:cs="Times New Roman"/>
      <w:b/>
      <w:bCs/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BB8"/>
    <w:rPr>
      <w:rFonts w:ascii="Times New Roman" w:hAnsi="Times New Roman"/>
      <w:b/>
      <w:bCs/>
      <w:lang w:val="en-GB"/>
    </w:rPr>
  </w:style>
  <w:style w:type="character" w:customStyle="1" w:styleId="CommentSubjectChar1">
    <w:name w:val="Comment Subject Char1"/>
    <w:basedOn w:val="CommentTextChar"/>
    <w:uiPriority w:val="99"/>
    <w:semiHidden/>
    <w:rsid w:val="00813BB8"/>
    <w:rPr>
      <w:rFonts w:ascii="RimTimes" w:eastAsia="Times New Roman" w:hAnsi="RimTimes" w:cs="Times New Roman"/>
      <w:b/>
      <w:bCs/>
      <w:noProof/>
      <w:sz w:val="20"/>
      <w:szCs w:val="20"/>
    </w:rPr>
  </w:style>
  <w:style w:type="paragraph" w:customStyle="1" w:styleId="tv213">
    <w:name w:val="tv213"/>
    <w:basedOn w:val="Normal"/>
    <w:uiPriority w:val="99"/>
    <w:qFormat/>
    <w:rsid w:val="0081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ksts1">
    <w:name w:val="Teksts1"/>
    <w:basedOn w:val="Normal"/>
    <w:uiPriority w:val="99"/>
    <w:qFormat/>
    <w:rsid w:val="00813BB8"/>
    <w:pPr>
      <w:spacing w:after="3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0">
    <w:name w:val="Heading #1_"/>
    <w:basedOn w:val="DefaultParagraphFont"/>
    <w:link w:val="Heading11"/>
    <w:locked/>
    <w:rsid w:val="00813B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1">
    <w:name w:val="Heading #1"/>
    <w:basedOn w:val="Normal"/>
    <w:link w:val="Heading10"/>
    <w:qFormat/>
    <w:rsid w:val="00813BB8"/>
    <w:pPr>
      <w:shd w:val="clear" w:color="auto" w:fill="FFFFFF"/>
      <w:spacing w:after="0" w:line="284" w:lineRule="exact"/>
      <w:outlineLvl w:val="0"/>
    </w:pPr>
    <w:rPr>
      <w:rFonts w:ascii="Times New Roman" w:eastAsia="Times New Roman" w:hAnsi="Times New Roman" w:cs="Times New Roman"/>
    </w:rPr>
  </w:style>
  <w:style w:type="character" w:customStyle="1" w:styleId="Bodytext0">
    <w:name w:val="Body text_"/>
    <w:basedOn w:val="DefaultParagraphFont"/>
    <w:link w:val="BodyText3"/>
    <w:locked/>
    <w:rsid w:val="00813B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link w:val="Bodytext0"/>
    <w:qFormat/>
    <w:rsid w:val="00813BB8"/>
    <w:pPr>
      <w:shd w:val="clear" w:color="auto" w:fill="FFFFFF"/>
      <w:spacing w:after="0" w:line="284" w:lineRule="exact"/>
      <w:ind w:hanging="5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alloonTextChar1">
    <w:name w:val="Balloon Text Char1"/>
    <w:basedOn w:val="DefaultParagraphFont"/>
    <w:uiPriority w:val="99"/>
    <w:semiHidden/>
    <w:rsid w:val="00813BB8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odyText1">
    <w:name w:val="Body Text1"/>
    <w:basedOn w:val="Bodytext0"/>
    <w:rsid w:val="00813BB8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BodytextItalic">
    <w:name w:val="Body text + Italic"/>
    <w:basedOn w:val="Bodytext0"/>
    <w:rsid w:val="00813BB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2">
    <w:name w:val="Body Text2"/>
    <w:basedOn w:val="Bodytext0"/>
    <w:rsid w:val="00813BB8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table" w:styleId="TableGrid">
    <w:name w:val="Table Grid"/>
    <w:basedOn w:val="TableNormal"/>
    <w:uiPriority w:val="59"/>
    <w:rsid w:val="00813B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813B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B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13BB8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813B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813BB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qFormat/>
    <w:rsid w:val="00813B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uiPriority w:val="99"/>
    <w:qFormat/>
    <w:rsid w:val="00813BB8"/>
    <w:rPr>
      <w:rFonts w:cs="Times New Roman"/>
      <w:i/>
      <w:iCs/>
    </w:rPr>
  </w:style>
  <w:style w:type="paragraph" w:styleId="NoSpacing">
    <w:name w:val="No Spacing"/>
    <w:uiPriority w:val="1"/>
    <w:qFormat/>
    <w:rsid w:val="00813B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eChar">
    <w:name w:val="Title Char"/>
    <w:link w:val="Title"/>
    <w:locked/>
    <w:rsid w:val="00813BB8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813BB8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TitleChar1">
    <w:name w:val="Title Char1"/>
    <w:basedOn w:val="DefaultParagraphFont"/>
    <w:uiPriority w:val="10"/>
    <w:rsid w:val="0081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iPriority w:val="22"/>
    <w:qFormat/>
    <w:rsid w:val="00813BB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3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3BB8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t1">
    <w:name w:val="st1"/>
    <w:rsid w:val="00813BB8"/>
  </w:style>
  <w:style w:type="paragraph" w:styleId="BodyText20">
    <w:name w:val="Body Text 2"/>
    <w:basedOn w:val="Normal"/>
    <w:link w:val="BodyText2Char"/>
    <w:uiPriority w:val="99"/>
    <w:semiHidden/>
    <w:unhideWhenUsed/>
    <w:rsid w:val="00813B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813BB8"/>
  </w:style>
  <w:style w:type="paragraph" w:customStyle="1" w:styleId="Standard">
    <w:name w:val="Standard"/>
    <w:rsid w:val="00813B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2">
    <w:name w:val="WW8Num2"/>
    <w:rsid w:val="00813BB8"/>
    <w:pPr>
      <w:numPr>
        <w:numId w:val="55"/>
      </w:numPr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3B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3BB8"/>
  </w:style>
  <w:style w:type="character" w:customStyle="1" w:styleId="longtext">
    <w:name w:val="long_text"/>
    <w:basedOn w:val="DefaultParagraphFont"/>
    <w:rsid w:val="00813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9A"/>
  </w:style>
  <w:style w:type="paragraph" w:styleId="Heading1">
    <w:name w:val="heading 1"/>
    <w:basedOn w:val="Normal"/>
    <w:next w:val="Normal"/>
    <w:link w:val="Heading1Char"/>
    <w:qFormat/>
    <w:rsid w:val="00813BB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noProof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13B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3B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813B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3BB8"/>
    <w:rPr>
      <w:rFonts w:ascii="Cambria" w:eastAsia="Times New Roman" w:hAnsi="Cambria" w:cs="Times New Roman"/>
      <w:b/>
      <w:bCs/>
      <w:noProof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13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13B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13B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rsid w:val="00813BB8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"/>
    <w:basedOn w:val="Normal"/>
    <w:link w:val="ListParagraphChar"/>
    <w:uiPriority w:val="34"/>
    <w:qFormat/>
    <w:rsid w:val="00813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"/>
    <w:link w:val="ListParagraph"/>
    <w:uiPriority w:val="34"/>
    <w:locked/>
    <w:rsid w:val="00813BB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813BB8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13BB8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LASMA">
    <w:name w:val="LASMA"/>
    <w:basedOn w:val="Normal"/>
    <w:rsid w:val="00813BB8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ormalWeb">
    <w:name w:val="Normal (Web)"/>
    <w:aliases w:val="Char"/>
    <w:basedOn w:val="Normal"/>
    <w:link w:val="NormalWebChar"/>
    <w:unhideWhenUsed/>
    <w:qFormat/>
    <w:rsid w:val="0081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WebChar">
    <w:name w:val="Normal (Web) Char"/>
    <w:aliases w:val="Char Char"/>
    <w:link w:val="NormalWeb"/>
    <w:locked/>
    <w:rsid w:val="00813BB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813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BB8"/>
    <w:pPr>
      <w:spacing w:after="0" w:line="240" w:lineRule="auto"/>
    </w:pPr>
    <w:rPr>
      <w:rFonts w:ascii="RimTimes" w:eastAsia="Times New Roman" w:hAnsi="RimTimes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BB8"/>
    <w:rPr>
      <w:rFonts w:ascii="RimTimes" w:eastAsia="Times New Roman" w:hAnsi="RimTimes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B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BB8"/>
    <w:pPr>
      <w:suppressAutoHyphens/>
      <w:spacing w:after="0" w:line="240" w:lineRule="auto"/>
      <w:jc w:val="right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BB8"/>
    <w:rPr>
      <w:rFonts w:ascii="Calibri" w:eastAsia="Calibri" w:hAnsi="Calibri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813BB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13BB8"/>
    <w:rPr>
      <w:color w:val="954F72" w:themeColor="followedHyperlink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813B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813BB8"/>
    <w:pPr>
      <w:numPr>
        <w:ilvl w:val="1"/>
      </w:num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1">
    <w:name w:val="Subtitle Char1"/>
    <w:basedOn w:val="DefaultParagraphFont"/>
    <w:rsid w:val="00813BB8"/>
    <w:rPr>
      <w:rFonts w:eastAsiaTheme="minorEastAsia"/>
      <w:color w:val="5A5A5A" w:themeColor="text1" w:themeTint="A5"/>
      <w:spacing w:val="1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3BB8"/>
    <w:rPr>
      <w:rFonts w:ascii="Times New Roman" w:eastAsia="Times New Roman" w:hAnsi="Times New Roman" w:cs="Times New Roman"/>
      <w:b/>
      <w:bCs/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BB8"/>
    <w:rPr>
      <w:rFonts w:ascii="Times New Roman" w:hAnsi="Times New Roman"/>
      <w:b/>
      <w:bCs/>
      <w:lang w:val="en-GB"/>
    </w:rPr>
  </w:style>
  <w:style w:type="character" w:customStyle="1" w:styleId="CommentSubjectChar1">
    <w:name w:val="Comment Subject Char1"/>
    <w:basedOn w:val="CommentTextChar"/>
    <w:uiPriority w:val="99"/>
    <w:semiHidden/>
    <w:rsid w:val="00813BB8"/>
    <w:rPr>
      <w:rFonts w:ascii="RimTimes" w:eastAsia="Times New Roman" w:hAnsi="RimTimes" w:cs="Times New Roman"/>
      <w:b/>
      <w:bCs/>
      <w:noProof/>
      <w:sz w:val="20"/>
      <w:szCs w:val="20"/>
    </w:rPr>
  </w:style>
  <w:style w:type="paragraph" w:customStyle="1" w:styleId="tv213">
    <w:name w:val="tv213"/>
    <w:basedOn w:val="Normal"/>
    <w:uiPriority w:val="99"/>
    <w:qFormat/>
    <w:rsid w:val="0081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ksts1">
    <w:name w:val="Teksts1"/>
    <w:basedOn w:val="Normal"/>
    <w:uiPriority w:val="99"/>
    <w:qFormat/>
    <w:rsid w:val="00813BB8"/>
    <w:pPr>
      <w:spacing w:after="3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0">
    <w:name w:val="Heading #1_"/>
    <w:basedOn w:val="DefaultParagraphFont"/>
    <w:link w:val="Heading11"/>
    <w:locked/>
    <w:rsid w:val="00813B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1">
    <w:name w:val="Heading #1"/>
    <w:basedOn w:val="Normal"/>
    <w:link w:val="Heading10"/>
    <w:qFormat/>
    <w:rsid w:val="00813BB8"/>
    <w:pPr>
      <w:shd w:val="clear" w:color="auto" w:fill="FFFFFF"/>
      <w:spacing w:after="0" w:line="284" w:lineRule="exact"/>
      <w:outlineLvl w:val="0"/>
    </w:pPr>
    <w:rPr>
      <w:rFonts w:ascii="Times New Roman" w:eastAsia="Times New Roman" w:hAnsi="Times New Roman" w:cs="Times New Roman"/>
    </w:rPr>
  </w:style>
  <w:style w:type="character" w:customStyle="1" w:styleId="Bodytext0">
    <w:name w:val="Body text_"/>
    <w:basedOn w:val="DefaultParagraphFont"/>
    <w:link w:val="BodyText3"/>
    <w:locked/>
    <w:rsid w:val="00813B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link w:val="Bodytext0"/>
    <w:qFormat/>
    <w:rsid w:val="00813BB8"/>
    <w:pPr>
      <w:shd w:val="clear" w:color="auto" w:fill="FFFFFF"/>
      <w:spacing w:after="0" w:line="284" w:lineRule="exact"/>
      <w:ind w:hanging="5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alloonTextChar1">
    <w:name w:val="Balloon Text Char1"/>
    <w:basedOn w:val="DefaultParagraphFont"/>
    <w:uiPriority w:val="99"/>
    <w:semiHidden/>
    <w:rsid w:val="00813BB8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odyText1">
    <w:name w:val="Body Text1"/>
    <w:basedOn w:val="Bodytext0"/>
    <w:rsid w:val="00813BB8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BodytextItalic">
    <w:name w:val="Body text + Italic"/>
    <w:basedOn w:val="Bodytext0"/>
    <w:rsid w:val="00813BB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2">
    <w:name w:val="Body Text2"/>
    <w:basedOn w:val="Bodytext0"/>
    <w:rsid w:val="00813BB8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table" w:styleId="TableGrid">
    <w:name w:val="Table Grid"/>
    <w:basedOn w:val="TableNormal"/>
    <w:uiPriority w:val="59"/>
    <w:rsid w:val="00813B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813B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B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13BB8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813B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813BB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qFormat/>
    <w:rsid w:val="00813B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uiPriority w:val="99"/>
    <w:qFormat/>
    <w:rsid w:val="00813BB8"/>
    <w:rPr>
      <w:rFonts w:cs="Times New Roman"/>
      <w:i/>
      <w:iCs/>
    </w:rPr>
  </w:style>
  <w:style w:type="paragraph" w:styleId="NoSpacing">
    <w:name w:val="No Spacing"/>
    <w:uiPriority w:val="1"/>
    <w:qFormat/>
    <w:rsid w:val="00813B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eChar">
    <w:name w:val="Title Char"/>
    <w:link w:val="Title"/>
    <w:locked/>
    <w:rsid w:val="00813BB8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813BB8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TitleChar1">
    <w:name w:val="Title Char1"/>
    <w:basedOn w:val="DefaultParagraphFont"/>
    <w:uiPriority w:val="10"/>
    <w:rsid w:val="0081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iPriority w:val="22"/>
    <w:qFormat/>
    <w:rsid w:val="00813BB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3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3BB8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t1">
    <w:name w:val="st1"/>
    <w:rsid w:val="00813BB8"/>
  </w:style>
  <w:style w:type="paragraph" w:styleId="BodyText20">
    <w:name w:val="Body Text 2"/>
    <w:basedOn w:val="Normal"/>
    <w:link w:val="BodyText2Char"/>
    <w:uiPriority w:val="99"/>
    <w:semiHidden/>
    <w:unhideWhenUsed/>
    <w:rsid w:val="00813B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813BB8"/>
  </w:style>
  <w:style w:type="paragraph" w:customStyle="1" w:styleId="Standard">
    <w:name w:val="Standard"/>
    <w:rsid w:val="00813B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2">
    <w:name w:val="WW8Num2"/>
    <w:rsid w:val="00813BB8"/>
    <w:pPr>
      <w:numPr>
        <w:numId w:val="55"/>
      </w:numPr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3B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3BB8"/>
  </w:style>
  <w:style w:type="character" w:customStyle="1" w:styleId="longtext">
    <w:name w:val="long_text"/>
    <w:basedOn w:val="DefaultParagraphFont"/>
    <w:rsid w:val="0081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Gundega_U</dc:creator>
  <cp:keywords/>
  <dc:description/>
  <cp:lastModifiedBy>Liga_C</cp:lastModifiedBy>
  <cp:revision>3</cp:revision>
  <cp:lastPrinted>2019-06-12T05:55:00Z</cp:lastPrinted>
  <dcterms:created xsi:type="dcterms:W3CDTF">2019-07-25T12:13:00Z</dcterms:created>
  <dcterms:modified xsi:type="dcterms:W3CDTF">2024-03-11T08:18:00Z</dcterms:modified>
</cp:coreProperties>
</file>