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D7" w:rsidRDefault="00783CD7" w:rsidP="009D618B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783CD7" w:rsidRDefault="00783CD7" w:rsidP="009D618B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783CD7" w:rsidRDefault="00783CD7" w:rsidP="00783CD7">
      <w:pPr>
        <w:tabs>
          <w:tab w:val="left" w:pos="2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Izraksts</w:t>
      </w:r>
    </w:p>
    <w:p w:rsidR="00783CD7" w:rsidRDefault="00783CD7" w:rsidP="009D618B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783CD7" w:rsidRDefault="00783CD7" w:rsidP="009D618B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D618B" w:rsidRPr="00071412" w:rsidRDefault="009D618B" w:rsidP="009D618B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071412">
        <w:rPr>
          <w:rFonts w:ascii="Times New Roman" w:eastAsia="Times New Roman" w:hAnsi="Times New Roman" w:cs="Times New Roman"/>
          <w:sz w:val="28"/>
          <w:szCs w:val="28"/>
          <w:lang w:val="sv-SE"/>
        </w:rPr>
        <w:t>Sarunu procedūra 63.p.3.d.</w:t>
      </w:r>
    </w:p>
    <w:p w:rsidR="009D618B" w:rsidRPr="00071412" w:rsidRDefault="009D618B" w:rsidP="009D618B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9D618B" w:rsidRPr="00D43FB3" w:rsidRDefault="009D618B" w:rsidP="009D618B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3FB3">
        <w:rPr>
          <w:rFonts w:ascii="Times New Roman" w:eastAsia="Times New Roman" w:hAnsi="Times New Roman" w:cs="Times New Roman"/>
          <w:sz w:val="28"/>
          <w:szCs w:val="28"/>
        </w:rPr>
        <w:t>PROTOKOLS</w:t>
      </w:r>
    </w:p>
    <w:p w:rsidR="009D618B" w:rsidRDefault="009D618B" w:rsidP="009D618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Valkā</w:t>
      </w:r>
    </w:p>
    <w:p w:rsidR="009D618B" w:rsidRPr="002968F7" w:rsidRDefault="009D618B" w:rsidP="009D618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9140A0">
        <w:rPr>
          <w:rFonts w:ascii="Times New Roman" w:hAnsi="Times New Roman" w:cs="Times New Roman"/>
        </w:rPr>
        <w:t>Metu konkursa „Valkas novadpētniecības muzeja ekspozīcijas „Valkas – Latvijas neatkarības idejas šūpulis” mākslinieciskā koncepcija”</w:t>
      </w:r>
    </w:p>
    <w:p w:rsidR="009D618B" w:rsidRPr="00C72458" w:rsidRDefault="009D618B" w:rsidP="009D618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458">
        <w:rPr>
          <w:rFonts w:ascii="Times New Roman" w:hAnsi="Times New Roman" w:cs="Times New Roman"/>
          <w:sz w:val="24"/>
          <w:szCs w:val="24"/>
        </w:rPr>
        <w:t xml:space="preserve">Iepirkuma identifikācijas </w:t>
      </w:r>
      <w:proofErr w:type="spellStart"/>
      <w:r w:rsidRPr="00C72458">
        <w:rPr>
          <w:rFonts w:ascii="Times New Roman" w:hAnsi="Times New Roman" w:cs="Times New Roman"/>
          <w:sz w:val="24"/>
          <w:szCs w:val="24"/>
        </w:rPr>
        <w:t>Nr.VND</w:t>
      </w:r>
      <w:proofErr w:type="spellEnd"/>
      <w:r w:rsidRPr="00C72458">
        <w:rPr>
          <w:rFonts w:ascii="Times New Roman" w:hAnsi="Times New Roman" w:cs="Times New Roman"/>
          <w:sz w:val="24"/>
          <w:szCs w:val="24"/>
        </w:rPr>
        <w:t>/2015/1M</w:t>
      </w:r>
    </w:p>
    <w:p w:rsidR="009D618B" w:rsidRPr="00A50624" w:rsidRDefault="009D618B" w:rsidP="009D618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aps/>
        </w:rPr>
      </w:pPr>
      <w:r w:rsidRPr="00A50624">
        <w:rPr>
          <w:rFonts w:ascii="Times New Roman" w:eastAsia="Times New Roman" w:hAnsi="Times New Roman" w:cs="Times New Roman"/>
          <w:caps/>
        </w:rPr>
        <w:t>eKSPOZĪCIJAS MĀKSLINIECISKĀS IDEJAS REALIZĀCIJA</w:t>
      </w:r>
    </w:p>
    <w:p w:rsidR="009D618B" w:rsidRDefault="009D618B" w:rsidP="009D618B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9D618B" w:rsidRDefault="009D618B" w:rsidP="009D618B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9D618B" w:rsidRPr="00D43FB3" w:rsidRDefault="009D618B" w:rsidP="009D618B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cap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5</w:t>
      </w:r>
      <w:proofErr w:type="gramStart"/>
      <w:r w:rsidRPr="00D43FB3">
        <w:rPr>
          <w:rFonts w:ascii="Times New Roman" w:eastAsia="Times New Roman" w:hAnsi="Times New Roman" w:cs="Times New Roman"/>
          <w:caps/>
          <w:sz w:val="24"/>
          <w:szCs w:val="24"/>
        </w:rPr>
        <w:t xml:space="preserve"> .</w:t>
      </w:r>
      <w:proofErr w:type="gramEnd"/>
      <w:r w:rsidRPr="00D43FB3">
        <w:rPr>
          <w:rFonts w:ascii="Times New Roman" w:eastAsia="Times New Roman" w:hAnsi="Times New Roman" w:cs="Times New Roman"/>
          <w:sz w:val="24"/>
          <w:szCs w:val="24"/>
        </w:rPr>
        <w:t>gada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28.oktobrī</w:t>
      </w:r>
    </w:p>
    <w:p w:rsidR="009D618B" w:rsidRPr="00D43FB3" w:rsidRDefault="009D618B" w:rsidP="009D6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18B" w:rsidRPr="00CC1682" w:rsidRDefault="009D618B" w:rsidP="009D6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ievēlēšanas pamatojums: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D43F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End"/>
      <w:r w:rsidRPr="00D43F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2013.gada 27.jūnija lēmums „Par Iepirkumu komisijas ievēlēšanu” , protokols Nr.10, 35 §</w:t>
      </w:r>
    </w:p>
    <w:p w:rsidR="009D618B" w:rsidRPr="00D43FB3" w:rsidRDefault="009D618B" w:rsidP="009D61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/>
          <w:bCs/>
          <w:sz w:val="24"/>
          <w:szCs w:val="24"/>
        </w:rPr>
        <w:t>Pasūtītājs:</w:t>
      </w:r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 xml:space="preserve"> Valkas novada dome, Semināra iela 29, Valka, LV – 4701, </w:t>
      </w:r>
      <w:proofErr w:type="spellStart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Reģ.Nr</w:t>
      </w:r>
      <w:proofErr w:type="spellEnd"/>
      <w:r w:rsidRPr="00D43F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43FB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>90009114839</w:t>
      </w:r>
    </w:p>
    <w:p w:rsidR="009D618B" w:rsidRDefault="009D618B" w:rsidP="009D618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68F7">
        <w:rPr>
          <w:rFonts w:ascii="Times New Roman" w:eastAsia="Times New Roman" w:hAnsi="Times New Roman" w:cs="Times New Roman"/>
          <w:bCs/>
          <w:sz w:val="24"/>
          <w:szCs w:val="24"/>
        </w:rPr>
        <w:t>Iepirkuma procedūras veids: Sarunu procedūra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saskaņā ar Iepirkuma likuma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63.panta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(3) un nolikuma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XVdaļu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D618B" w:rsidRPr="002968F7" w:rsidRDefault="009D618B" w:rsidP="009D618B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2968F7">
        <w:rPr>
          <w:rFonts w:ascii="Times New Roman" w:hAnsi="Times New Roman" w:cs="Times New Roman"/>
        </w:rPr>
        <w:t>Sarunu procedūra par Valkas novadpētniecības ekspozīcijas „</w:t>
      </w:r>
      <w:proofErr w:type="gramStart"/>
      <w:r w:rsidRPr="002968F7">
        <w:rPr>
          <w:rFonts w:ascii="Times New Roman" w:hAnsi="Times New Roman" w:cs="Times New Roman"/>
        </w:rPr>
        <w:t>Valka –L</w:t>
      </w:r>
      <w:proofErr w:type="gramEnd"/>
      <w:r w:rsidRPr="002968F7">
        <w:rPr>
          <w:rFonts w:ascii="Times New Roman" w:hAnsi="Times New Roman" w:cs="Times New Roman"/>
        </w:rPr>
        <w:t>atvijas neatkarības idejas šūpulis” tehniskā projekta izstrādi</w:t>
      </w:r>
      <w:r>
        <w:rPr>
          <w:rFonts w:ascii="Times New Roman" w:hAnsi="Times New Roman" w:cs="Times New Roman"/>
        </w:rPr>
        <w:t xml:space="preserve"> un ekspozīcijas mākslinieciskās idejas realizācija.</w:t>
      </w:r>
    </w:p>
    <w:p w:rsidR="009D618B" w:rsidRPr="00D43FB3" w:rsidRDefault="007C02C2" w:rsidP="009D618B">
      <w:pPr>
        <w:tabs>
          <w:tab w:val="num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1A4796" w:rsidRDefault="001A4796" w:rsidP="001A479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b/>
          <w:sz w:val="24"/>
          <w:szCs w:val="24"/>
        </w:rPr>
        <w:t>Sēdē piedalās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A4796" w:rsidRDefault="001A4796" w:rsidP="001A479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9720D">
        <w:rPr>
          <w:rFonts w:ascii="Times New Roman" w:eastAsia="Times New Roman" w:hAnsi="Times New Roman" w:cs="Times New Roman"/>
          <w:sz w:val="24"/>
          <w:szCs w:val="24"/>
        </w:rPr>
        <w:t>Muzeja direktore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Meldra Cimdiņa</w:t>
      </w:r>
    </w:p>
    <w:p w:rsidR="001A4796" w:rsidRDefault="001A4796" w:rsidP="001A4796">
      <w:pPr>
        <w:jc w:val="both"/>
        <w:rPr>
          <w:rFonts w:ascii="Times New Roman" w:hAnsi="Times New Roman" w:cs="Times New Roman"/>
          <w:sz w:val="24"/>
          <w:szCs w:val="24"/>
        </w:rPr>
      </w:pPr>
      <w:r w:rsidRPr="00A50624">
        <w:rPr>
          <w:rFonts w:ascii="Times New Roman" w:hAnsi="Times New Roman" w:cs="Times New Roman"/>
          <w:sz w:val="24"/>
          <w:szCs w:val="24"/>
        </w:rPr>
        <w:t xml:space="preserve">SIA „MF7” pārstāvji Āris </w:t>
      </w:r>
      <w:proofErr w:type="spellStart"/>
      <w:r w:rsidRPr="00A50624">
        <w:rPr>
          <w:rFonts w:ascii="Times New Roman" w:hAnsi="Times New Roman" w:cs="Times New Roman"/>
          <w:sz w:val="24"/>
          <w:szCs w:val="24"/>
        </w:rPr>
        <w:t>Smildzers</w:t>
      </w:r>
      <w:proofErr w:type="spellEnd"/>
      <w:r w:rsidRPr="00A50624">
        <w:rPr>
          <w:rFonts w:ascii="Times New Roman" w:hAnsi="Times New Roman" w:cs="Times New Roman"/>
          <w:sz w:val="24"/>
          <w:szCs w:val="24"/>
        </w:rPr>
        <w:t xml:space="preserve">, Barbara </w:t>
      </w:r>
      <w:proofErr w:type="spellStart"/>
      <w:r w:rsidRPr="00A50624">
        <w:rPr>
          <w:rFonts w:ascii="Times New Roman" w:hAnsi="Times New Roman" w:cs="Times New Roman"/>
          <w:sz w:val="24"/>
          <w:szCs w:val="24"/>
        </w:rPr>
        <w:t>Smildzere</w:t>
      </w:r>
      <w:proofErr w:type="spellEnd"/>
      <w:r w:rsidRPr="00A50624">
        <w:rPr>
          <w:rFonts w:ascii="Times New Roman" w:hAnsi="Times New Roman" w:cs="Times New Roman"/>
          <w:sz w:val="24"/>
          <w:szCs w:val="24"/>
        </w:rPr>
        <w:t xml:space="preserve">, Līva </w:t>
      </w:r>
      <w:proofErr w:type="spellStart"/>
      <w:r w:rsidRPr="00A50624">
        <w:rPr>
          <w:rFonts w:ascii="Times New Roman" w:hAnsi="Times New Roman" w:cs="Times New Roman"/>
          <w:sz w:val="24"/>
          <w:szCs w:val="24"/>
        </w:rPr>
        <w:t>Smildzere</w:t>
      </w:r>
      <w:proofErr w:type="spellEnd"/>
      <w:r w:rsidRPr="00A50624">
        <w:rPr>
          <w:rFonts w:ascii="Times New Roman" w:hAnsi="Times New Roman" w:cs="Times New Roman"/>
          <w:sz w:val="24"/>
          <w:szCs w:val="24"/>
        </w:rPr>
        <w:t xml:space="preserve"> ir</w:t>
      </w:r>
      <w:proofErr w:type="gramStart"/>
      <w:r w:rsidRPr="00A50624">
        <w:rPr>
          <w:rFonts w:ascii="Times New Roman" w:hAnsi="Times New Roman" w:cs="Times New Roman"/>
          <w:sz w:val="24"/>
          <w:szCs w:val="24"/>
        </w:rPr>
        <w:t xml:space="preserve"> ieradušies uz sarunu procedūru par ekspozīcijas tehniskā projekta izstrādi</w:t>
      </w:r>
      <w:proofErr w:type="gramEnd"/>
      <w:r w:rsidRPr="00A50624">
        <w:rPr>
          <w:rFonts w:ascii="Times New Roman" w:hAnsi="Times New Roman" w:cs="Times New Roman"/>
          <w:sz w:val="24"/>
          <w:szCs w:val="24"/>
        </w:rPr>
        <w:t>.</w:t>
      </w:r>
    </w:p>
    <w:p w:rsidR="001A4796" w:rsidRPr="00A50624" w:rsidRDefault="001A4796" w:rsidP="001A47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Sarunu procedūras rezultātā-</w:t>
      </w:r>
    </w:p>
    <w:p w:rsidR="009D618B" w:rsidRDefault="009D618B" w:rsidP="009D618B">
      <w:pPr>
        <w:jc w:val="both"/>
        <w:rPr>
          <w:rFonts w:ascii="Times New Roman" w:hAnsi="Times New Roman" w:cs="Times New Roman"/>
          <w:b/>
        </w:rPr>
      </w:pPr>
      <w:r w:rsidRPr="00A45CBD">
        <w:rPr>
          <w:rFonts w:ascii="Times New Roman" w:hAnsi="Times New Roman" w:cs="Times New Roman"/>
          <w:b/>
        </w:rPr>
        <w:t>Komisija nolemj:</w:t>
      </w:r>
    </w:p>
    <w:p w:rsidR="009D618B" w:rsidRPr="002968F7" w:rsidRDefault="009D618B" w:rsidP="009D618B">
      <w:pPr>
        <w:spacing w:after="0" w:line="240" w:lineRule="auto"/>
        <w:ind w:left="993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1.Piešķirt līguma slēgšanas tiesības </w:t>
      </w:r>
      <w:r w:rsidRPr="00A367D9">
        <w:rPr>
          <w:rFonts w:ascii="Times New Roman" w:hAnsi="Times New Roman" w:cs="Times New Roman"/>
        </w:rPr>
        <w:t>ar SIA “MF7”</w:t>
      </w:r>
      <w:r>
        <w:rPr>
          <w:rFonts w:ascii="Times New Roman" w:hAnsi="Times New Roman" w:cs="Times New Roman"/>
        </w:rPr>
        <w:t>,reģ. Nr.40103410405</w:t>
      </w:r>
      <w:r w:rsidRPr="00A367D9">
        <w:rPr>
          <w:rFonts w:ascii="Times New Roman" w:hAnsi="Times New Roman" w:cs="Times New Roman"/>
        </w:rPr>
        <w:t xml:space="preserve"> par </w:t>
      </w:r>
      <w:r w:rsidRPr="00A50624">
        <w:rPr>
          <w:rFonts w:ascii="Times New Roman" w:hAnsi="Times New Roman" w:cs="Times New Roman"/>
        </w:rPr>
        <w:t>„</w:t>
      </w:r>
      <w:proofErr w:type="gramStart"/>
      <w:r w:rsidRPr="00A50624">
        <w:rPr>
          <w:rFonts w:ascii="Times New Roman" w:hAnsi="Times New Roman" w:cs="Times New Roman"/>
        </w:rPr>
        <w:t>Valka –L</w:t>
      </w:r>
      <w:proofErr w:type="gramEnd"/>
      <w:r w:rsidRPr="00A50624">
        <w:rPr>
          <w:rFonts w:ascii="Times New Roman" w:hAnsi="Times New Roman" w:cs="Times New Roman"/>
        </w:rPr>
        <w:t xml:space="preserve">atvijas neatkarības idejas šūpulis”, </w:t>
      </w:r>
      <w:r>
        <w:rPr>
          <w:rFonts w:ascii="Times New Roman" w:hAnsi="Times New Roman" w:cs="Times New Roman"/>
        </w:rPr>
        <w:t xml:space="preserve">ekspozīcijas mākslinieciskās idejas realizāciju par 56100.00  EUR  ( piecdesmit seši tūkstoši viens simts </w:t>
      </w:r>
      <w:proofErr w:type="spellStart"/>
      <w:r>
        <w:rPr>
          <w:rFonts w:ascii="Times New Roman" w:hAnsi="Times New Roman" w:cs="Times New Roman"/>
        </w:rPr>
        <w:t>euro</w:t>
      </w:r>
      <w:proofErr w:type="spellEnd"/>
      <w:r>
        <w:rPr>
          <w:rFonts w:ascii="Times New Roman" w:hAnsi="Times New Roman" w:cs="Times New Roman"/>
        </w:rPr>
        <w:t xml:space="preserve">) bez PVN. </w:t>
      </w:r>
    </w:p>
    <w:p w:rsidR="009D618B" w:rsidRDefault="009D618B" w:rsidP="009D61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Sēde slēgta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28.oktobrī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pulksten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18B" w:rsidRDefault="009D618B" w:rsidP="009D61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Komisijas priekšsēdētājs</w:t>
      </w:r>
      <w:r w:rsidR="007C02C2">
        <w:rPr>
          <w:rFonts w:ascii="Times New Roman" w:eastAsia="Times New Roman" w:hAnsi="Times New Roman" w:cs="Times New Roman"/>
          <w:sz w:val="24"/>
          <w:szCs w:val="24"/>
        </w:rPr>
        <w:t xml:space="preserve"> /paraksts/</w:t>
      </w:r>
      <w:proofErr w:type="gramStart"/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End"/>
      <w:r w:rsidRPr="00D43FB3">
        <w:rPr>
          <w:rFonts w:ascii="Times New Roman" w:eastAsia="Times New Roman" w:hAnsi="Times New Roman" w:cs="Times New Roman"/>
          <w:sz w:val="24"/>
          <w:szCs w:val="24"/>
        </w:rPr>
        <w:t>Viesturs Zariņš</w:t>
      </w:r>
    </w:p>
    <w:p w:rsidR="009D618B" w:rsidRPr="00D43FB3" w:rsidRDefault="009D618B" w:rsidP="009D618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7C02C2">
        <w:rPr>
          <w:rFonts w:ascii="Times New Roman" w:eastAsia="Times New Roman" w:hAnsi="Times New Roman" w:cs="Times New Roman"/>
          <w:sz w:val="24"/>
          <w:szCs w:val="24"/>
        </w:rPr>
        <w:t>/paraksts/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Vents Armands Krauklis</w:t>
      </w:r>
    </w:p>
    <w:p w:rsidR="009D618B" w:rsidRPr="00D43FB3" w:rsidRDefault="009D618B" w:rsidP="009D61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proofErr w:type="gramStart"/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7C02C2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             Aivars Cekuls</w:t>
      </w:r>
    </w:p>
    <w:p w:rsidR="009D618B" w:rsidRPr="00D43FB3" w:rsidRDefault="009D618B" w:rsidP="009D61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lastRenderedPageBreak/>
        <w:t>Komisijas loceklis</w:t>
      </w:r>
      <w:proofErr w:type="gramStart"/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7C02C2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            Agris </w:t>
      </w:r>
      <w:proofErr w:type="spellStart"/>
      <w:r w:rsidRPr="00D43FB3">
        <w:rPr>
          <w:rFonts w:ascii="Times New Roman" w:eastAsia="Times New Roman" w:hAnsi="Times New Roman" w:cs="Times New Roman"/>
          <w:sz w:val="24"/>
          <w:szCs w:val="24"/>
        </w:rPr>
        <w:t>Simulis</w:t>
      </w:r>
      <w:proofErr w:type="spellEnd"/>
    </w:p>
    <w:p w:rsidR="009D618B" w:rsidRDefault="009D618B" w:rsidP="009D61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proofErr w:type="gramStart"/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7C02C2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                 Māris Zālītis</w:t>
      </w:r>
    </w:p>
    <w:p w:rsidR="007C02C2" w:rsidRDefault="007C02C2" w:rsidP="009D6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Izraksts pareizs:</w:t>
      </w:r>
    </w:p>
    <w:p w:rsidR="009D618B" w:rsidRPr="007C02C2" w:rsidRDefault="009D618B" w:rsidP="009D6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FB3">
        <w:rPr>
          <w:rFonts w:ascii="Times New Roman" w:eastAsia="Times New Roman" w:hAnsi="Times New Roman" w:cs="Times New Roman"/>
          <w:sz w:val="24"/>
          <w:szCs w:val="24"/>
        </w:rPr>
        <w:t>Iepirkumu speciāliste</w:t>
      </w:r>
      <w:proofErr w:type="gramStart"/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2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7C02C2">
        <w:rPr>
          <w:rFonts w:ascii="Times New Roman" w:eastAsia="Times New Roman" w:hAnsi="Times New Roman" w:cs="Times New Roman"/>
          <w:sz w:val="24"/>
          <w:szCs w:val="24"/>
        </w:rPr>
        <w:t xml:space="preserve">/ paraksts/          </w:t>
      </w:r>
      <w:r w:rsidRPr="00D43FB3">
        <w:rPr>
          <w:rFonts w:ascii="Times New Roman" w:eastAsia="Times New Roman" w:hAnsi="Times New Roman" w:cs="Times New Roman"/>
          <w:sz w:val="24"/>
          <w:szCs w:val="24"/>
        </w:rPr>
        <w:t xml:space="preserve">Daina </w:t>
      </w:r>
      <w:proofErr w:type="spellStart"/>
      <w:r w:rsidRPr="00D43FB3">
        <w:rPr>
          <w:rFonts w:ascii="Times New Roman" w:eastAsia="Times New Roman" w:hAnsi="Times New Roman" w:cs="Times New Roman"/>
          <w:sz w:val="24"/>
          <w:szCs w:val="24"/>
        </w:rPr>
        <w:t>Lankovska</w:t>
      </w:r>
      <w:proofErr w:type="spellEnd"/>
    </w:p>
    <w:p w:rsidR="009D618B" w:rsidRPr="00D43FB3" w:rsidRDefault="009D618B" w:rsidP="009D618B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9D618B" w:rsidRPr="00D43FB3" w:rsidRDefault="009D618B" w:rsidP="009D618B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9D618B" w:rsidRPr="00D43FB3" w:rsidRDefault="009D618B" w:rsidP="009D618B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9D618B" w:rsidRPr="00D43FB3" w:rsidRDefault="009D618B" w:rsidP="009D618B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9D618B" w:rsidRDefault="009D618B" w:rsidP="009D618B"/>
    <w:p w:rsidR="009D618B" w:rsidRDefault="009D618B" w:rsidP="009D618B"/>
    <w:p w:rsidR="009D618B" w:rsidRDefault="009D618B" w:rsidP="009D618B"/>
    <w:p w:rsidR="009D618B" w:rsidRDefault="009D618B" w:rsidP="009D618B"/>
    <w:p w:rsidR="009D618B" w:rsidRDefault="009D618B" w:rsidP="009D618B"/>
    <w:p w:rsidR="00F96912" w:rsidRDefault="00F96912"/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8B"/>
    <w:rsid w:val="001A4796"/>
    <w:rsid w:val="00783CD7"/>
    <w:rsid w:val="007C02C2"/>
    <w:rsid w:val="009D618B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E35C7-D38A-45AC-8204-14D8AE83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2016-02-08T09:35:00Z</dcterms:created>
  <dcterms:modified xsi:type="dcterms:W3CDTF">2016-02-08T09:35:00Z</dcterms:modified>
</cp:coreProperties>
</file>