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14" w:rsidRPr="00706D14" w:rsidRDefault="00706D14" w:rsidP="00706D14">
      <w:pPr>
        <w:ind w:left="1440"/>
        <w:rPr>
          <w:b/>
          <w:u w:val="single"/>
        </w:rPr>
      </w:pPr>
      <w:r w:rsidRPr="00706D14">
        <w:rPr>
          <w:b/>
          <w:u w:val="single"/>
        </w:rPr>
        <w:t>Skaidrojums par tehniskā piedāvājuma sagatavošanu iepirkuma procedūrai</w:t>
      </w:r>
      <w:r w:rsidR="00745683" w:rsidRPr="00706D14">
        <w:rPr>
          <w:b/>
          <w:u w:val="single"/>
        </w:rPr>
        <w:t xml:space="preserve"> </w:t>
      </w:r>
      <w:r w:rsidRPr="00706D14">
        <w:rPr>
          <w:b/>
          <w:u w:val="single"/>
        </w:rPr>
        <w:t>“Ūdenssaimniecības pakalpojumu attīstība Valkā III kārta”</w:t>
      </w:r>
      <w:r w:rsidR="00745683" w:rsidRPr="00706D14">
        <w:rPr>
          <w:b/>
          <w:u w:val="single"/>
        </w:rPr>
        <w:t xml:space="preserve"> </w:t>
      </w:r>
      <w:r w:rsidRPr="00706D14">
        <w:rPr>
          <w:b/>
          <w:u w:val="single"/>
        </w:rPr>
        <w:t>VND/2017/1-S/KF</w:t>
      </w:r>
    </w:p>
    <w:p w:rsidR="006B5AF4" w:rsidRPr="00706D14" w:rsidRDefault="006B5AF4" w:rsidP="006B5A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06D14" w:rsidRPr="0036340F" w:rsidRDefault="00706D14" w:rsidP="00B31F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6D14">
        <w:rPr>
          <w:rFonts w:ascii="Times New Roman" w:hAnsi="Times New Roman" w:cs="Times New Roman"/>
          <w:sz w:val="24"/>
          <w:szCs w:val="24"/>
        </w:rPr>
        <w:t xml:space="preserve">Iepirkuma nolikuma A pielikums Tehniskā specifikācija 7.punkts nosaka, ka </w:t>
      </w:r>
      <w:r w:rsidRPr="00706D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Piedāvājuma izmaksu tāmēs un finanšu piedāvājumā jāietver visi nodokļi (izņemot PVN) un maksājumi, kas ir saistoši līguma Izpildītājam (būvmateriālu, iekārtu, transporta, plānotās peļņas, virs izdevumu, sociālā nodokļa, u.c. izmaksas, atbilstoši </w:t>
      </w:r>
      <w:r w:rsidRPr="0036340F">
        <w:rPr>
          <w:rFonts w:ascii="Times New Roman" w:eastAsia="Times New Roman" w:hAnsi="Times New Roman" w:cs="Times New Roman"/>
          <w:sz w:val="24"/>
          <w:szCs w:val="24"/>
          <w:lang w:eastAsia="lv-LV"/>
        </w:rPr>
        <w:t>LBN 501-17 „</w:t>
      </w:r>
      <w:proofErr w:type="spellStart"/>
      <w:r w:rsidRPr="0036340F">
        <w:rPr>
          <w:rFonts w:ascii="Times New Roman" w:eastAsia="Times New Roman" w:hAnsi="Times New Roman" w:cs="Times New Roman"/>
          <w:sz w:val="24"/>
          <w:szCs w:val="24"/>
          <w:lang w:eastAsia="lv-LV"/>
        </w:rPr>
        <w:t>Būvizmaksu</w:t>
      </w:r>
      <w:proofErr w:type="spellEnd"/>
      <w:r w:rsidRPr="003634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noteikšanas kārtība”).</w:t>
      </w:r>
    </w:p>
    <w:p w:rsidR="00706D14" w:rsidRDefault="0025485F" w:rsidP="006B5A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85F">
        <w:rPr>
          <w:rFonts w:ascii="Times New Roman" w:hAnsi="Times New Roman" w:cs="Times New Roman"/>
          <w:sz w:val="24"/>
          <w:szCs w:val="24"/>
          <w:u w:val="single"/>
        </w:rPr>
        <w:t>Papildus skaidrojums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80107" w:rsidRPr="00580107" w:rsidRDefault="00580107" w:rsidP="00B31F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nolikuma </w:t>
      </w:r>
      <w:r w:rsidRPr="0058010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pielikuma</w:t>
      </w:r>
      <w:r w:rsidRPr="00580107">
        <w:rPr>
          <w:rFonts w:ascii="Times New Roman" w:hAnsi="Times New Roman" w:cs="Times New Roman"/>
          <w:sz w:val="24"/>
          <w:szCs w:val="24"/>
        </w:rPr>
        <w:t xml:space="preserve"> Tehniskā specifikācija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6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7.punktu Pretendentam Tehniskais piedāvājums jānoformē atbilstoši </w:t>
      </w:r>
      <w:r w:rsidRPr="00580107">
        <w:rPr>
          <w:rFonts w:ascii="Times New Roman" w:hAnsi="Times New Roman" w:cs="Times New Roman"/>
          <w:sz w:val="24"/>
          <w:szCs w:val="24"/>
        </w:rPr>
        <w:t>LBN 501-17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Pr="005801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485F" w:rsidRPr="00580107" w:rsidRDefault="0025485F" w:rsidP="0025485F">
      <w:pPr>
        <w:rPr>
          <w:rFonts w:ascii="Times New Roman" w:hAnsi="Times New Roman" w:cs="Times New Roman"/>
          <w:sz w:val="24"/>
          <w:szCs w:val="24"/>
        </w:rPr>
      </w:pPr>
    </w:p>
    <w:p w:rsidR="0025485F" w:rsidRPr="0025485F" w:rsidRDefault="0025485F" w:rsidP="006B5AF4">
      <w:pPr>
        <w:rPr>
          <w:rFonts w:ascii="Times New Roman" w:hAnsi="Times New Roman" w:cs="Times New Roman"/>
          <w:sz w:val="24"/>
          <w:szCs w:val="24"/>
        </w:rPr>
      </w:pPr>
    </w:p>
    <w:sectPr w:rsidR="0025485F" w:rsidRPr="0025485F" w:rsidSect="00B31F03">
      <w:type w:val="continuous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5A31"/>
    <w:multiLevelType w:val="multilevel"/>
    <w:tmpl w:val="9A3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F4"/>
    <w:rsid w:val="0025485F"/>
    <w:rsid w:val="0036340F"/>
    <w:rsid w:val="00580107"/>
    <w:rsid w:val="006B5AF4"/>
    <w:rsid w:val="006F2C46"/>
    <w:rsid w:val="00706D14"/>
    <w:rsid w:val="00745683"/>
    <w:rsid w:val="00B31F03"/>
    <w:rsid w:val="00C02941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D435-3E2C-4DB2-9D19-65718AA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cp:lastPrinted>2017-08-02T07:46:00Z</cp:lastPrinted>
  <dcterms:created xsi:type="dcterms:W3CDTF">2016-10-31T11:50:00Z</dcterms:created>
  <dcterms:modified xsi:type="dcterms:W3CDTF">2017-08-02T08:51:00Z</dcterms:modified>
</cp:coreProperties>
</file>