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5C" w:rsidRPr="006102E2" w:rsidRDefault="00DD4C5C" w:rsidP="00DD4C5C">
      <w:pPr>
        <w:jc w:val="right"/>
        <w:rPr>
          <w:rFonts w:cs="Tahoma"/>
          <w:sz w:val="20"/>
          <w:szCs w:val="20"/>
        </w:rPr>
      </w:pPr>
      <w:r w:rsidRPr="006102E2">
        <w:rPr>
          <w:rFonts w:cs="Tahoma"/>
          <w:sz w:val="20"/>
          <w:szCs w:val="20"/>
        </w:rPr>
        <w:t>APSTIPRINĀTS</w:t>
      </w:r>
    </w:p>
    <w:p w:rsidR="00DD4C5C" w:rsidRPr="003A09F5" w:rsidRDefault="00DD4C5C" w:rsidP="00DD4C5C">
      <w:pPr>
        <w:jc w:val="right"/>
        <w:rPr>
          <w:rFonts w:cs="Times New Roman"/>
          <w:sz w:val="20"/>
          <w:szCs w:val="20"/>
        </w:rPr>
      </w:pPr>
      <w:r w:rsidRPr="003A09F5">
        <w:rPr>
          <w:rFonts w:cs="Times New Roman"/>
          <w:sz w:val="20"/>
          <w:szCs w:val="20"/>
        </w:rPr>
        <w:t xml:space="preserve">ar iepirkuma komisijas sēdes </w:t>
      </w:r>
    </w:p>
    <w:p w:rsidR="00DD4C5C" w:rsidRPr="00AD1335" w:rsidRDefault="00DD4C5C" w:rsidP="00DD4C5C">
      <w:pPr>
        <w:jc w:val="right"/>
        <w:rPr>
          <w:rFonts w:cs="Times New Roman"/>
          <w:sz w:val="20"/>
          <w:szCs w:val="20"/>
        </w:rPr>
      </w:pPr>
      <w:proofErr w:type="gramStart"/>
      <w:r w:rsidRPr="00AD1335">
        <w:rPr>
          <w:rFonts w:cs="Times New Roman"/>
          <w:sz w:val="20"/>
          <w:szCs w:val="20"/>
        </w:rPr>
        <w:t>201</w:t>
      </w:r>
      <w:r w:rsidR="00330044">
        <w:rPr>
          <w:rFonts w:cs="Times New Roman"/>
          <w:sz w:val="20"/>
          <w:szCs w:val="20"/>
        </w:rPr>
        <w:t>5</w:t>
      </w:r>
      <w:r w:rsidRPr="00AD1335">
        <w:rPr>
          <w:rFonts w:cs="Times New Roman"/>
          <w:sz w:val="20"/>
          <w:szCs w:val="20"/>
        </w:rPr>
        <w:t>.gada</w:t>
      </w:r>
      <w:proofErr w:type="gramEnd"/>
      <w:r w:rsidRPr="00AD1335">
        <w:rPr>
          <w:rFonts w:cs="Times New Roman"/>
          <w:sz w:val="20"/>
          <w:szCs w:val="20"/>
        </w:rPr>
        <w:t xml:space="preserve"> </w:t>
      </w:r>
      <w:r>
        <w:rPr>
          <w:rFonts w:cs="Times New Roman"/>
          <w:sz w:val="20"/>
          <w:szCs w:val="20"/>
        </w:rPr>
        <w:t xml:space="preserve"> </w:t>
      </w:r>
      <w:r w:rsidR="00330044">
        <w:rPr>
          <w:rFonts w:cs="Times New Roman"/>
          <w:sz w:val="20"/>
          <w:szCs w:val="20"/>
        </w:rPr>
        <w:t>6</w:t>
      </w:r>
      <w:r>
        <w:rPr>
          <w:rFonts w:cs="Times New Roman"/>
          <w:sz w:val="20"/>
          <w:szCs w:val="20"/>
        </w:rPr>
        <w:t>.maijā</w:t>
      </w:r>
    </w:p>
    <w:p w:rsidR="00DD4C5C" w:rsidRPr="00AD1335" w:rsidRDefault="00DD4C5C" w:rsidP="00DD4C5C">
      <w:pPr>
        <w:jc w:val="center"/>
        <w:rPr>
          <w:rFonts w:cs="Times New Roman"/>
          <w:sz w:val="20"/>
          <w:szCs w:val="20"/>
        </w:rPr>
      </w:pP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r>
      <w:r w:rsidRPr="00AD1335">
        <w:rPr>
          <w:rFonts w:cs="Times New Roman"/>
          <w:sz w:val="20"/>
          <w:szCs w:val="20"/>
        </w:rPr>
        <w:tab/>
        <w:t xml:space="preserve">                    Protokols Nr.1.</w:t>
      </w:r>
    </w:p>
    <w:p w:rsidR="00DD4C5C" w:rsidRPr="00AD1335" w:rsidRDefault="00DD4C5C" w:rsidP="00DD4C5C">
      <w:pPr>
        <w:jc w:val="right"/>
        <w:rPr>
          <w:rFonts w:cs="Times New Roman"/>
          <w:b/>
          <w:u w:val="single"/>
        </w:rPr>
      </w:pPr>
    </w:p>
    <w:p w:rsidR="00DD4C5C" w:rsidRPr="00AD1335" w:rsidRDefault="00DD4C5C" w:rsidP="00DD4C5C">
      <w:pPr>
        <w:jc w:val="center"/>
        <w:rPr>
          <w:rFonts w:cs="Times New Roman"/>
          <w:b/>
          <w:sz w:val="28"/>
          <w:szCs w:val="28"/>
        </w:rPr>
      </w:pPr>
      <w:r w:rsidRPr="00AD1335">
        <w:rPr>
          <w:rFonts w:cs="Times New Roman"/>
          <w:b/>
          <w:sz w:val="28"/>
          <w:szCs w:val="28"/>
        </w:rPr>
        <w:t>NOLIKUMS</w:t>
      </w:r>
    </w:p>
    <w:p w:rsidR="00DD4C5C" w:rsidRPr="00AD1335" w:rsidRDefault="00DD4C5C" w:rsidP="00DD4C5C">
      <w:pPr>
        <w:jc w:val="right"/>
        <w:rPr>
          <w:rFonts w:cs="Times New Roman"/>
          <w:b/>
          <w:sz w:val="16"/>
          <w:szCs w:val="16"/>
          <w:u w:val="single"/>
        </w:rPr>
      </w:pPr>
    </w:p>
    <w:p w:rsidR="00DD4C5C" w:rsidRPr="00AD1335" w:rsidRDefault="00DD4C5C" w:rsidP="00DD4C5C">
      <w:pPr>
        <w:jc w:val="center"/>
        <w:rPr>
          <w:rFonts w:cs="Times New Roman"/>
        </w:rPr>
      </w:pPr>
      <w:r w:rsidRPr="00AD1335">
        <w:rPr>
          <w:rFonts w:cs="Times New Roman"/>
        </w:rPr>
        <w:t>Iepirkumam PIL 8² panta kārtībā</w:t>
      </w:r>
    </w:p>
    <w:p w:rsidR="00DD4C5C" w:rsidRDefault="00DD4C5C" w:rsidP="00DD4C5C">
      <w:pPr>
        <w:pStyle w:val="Izmantotsliteratrassarakstavirsraksts1"/>
        <w:spacing w:before="0"/>
        <w:jc w:val="center"/>
        <w:rPr>
          <w:rFonts w:ascii="Times New Roman" w:hAnsi="Times New Roman" w:cs="Times New Roman"/>
          <w:b w:val="0"/>
        </w:rPr>
      </w:pPr>
    </w:p>
    <w:p w:rsidR="00AF33A7" w:rsidRPr="00AF33A7" w:rsidRDefault="00AF33A7" w:rsidP="00AF33A7">
      <w:pPr>
        <w:jc w:val="center"/>
        <w:rPr>
          <w:sz w:val="28"/>
          <w:szCs w:val="28"/>
        </w:rPr>
      </w:pPr>
      <w:r w:rsidRPr="00AF33A7">
        <w:rPr>
          <w:spacing w:val="-3"/>
          <w:sz w:val="28"/>
          <w:szCs w:val="28"/>
        </w:rPr>
        <w:t>Friča</w:t>
      </w:r>
      <w:proofErr w:type="gramStart"/>
      <w:r w:rsidRPr="00AF33A7">
        <w:rPr>
          <w:spacing w:val="-3"/>
          <w:sz w:val="28"/>
          <w:szCs w:val="28"/>
        </w:rPr>
        <w:t xml:space="preserve">  </w:t>
      </w:r>
      <w:proofErr w:type="gramEnd"/>
      <w:r w:rsidRPr="00AF33A7">
        <w:rPr>
          <w:spacing w:val="-3"/>
          <w:sz w:val="28"/>
          <w:szCs w:val="28"/>
        </w:rPr>
        <w:t>Roziņa ielas seguma nomaiņa Valkas pilsētā</w:t>
      </w:r>
    </w:p>
    <w:p w:rsidR="00AF33A7" w:rsidRDefault="00AF33A7" w:rsidP="00DD4C5C">
      <w:pPr>
        <w:pStyle w:val="Izmantotsliteratrassarakstavirsraksts1"/>
        <w:spacing w:before="0"/>
        <w:jc w:val="center"/>
        <w:rPr>
          <w:rFonts w:ascii="Times New Roman" w:hAnsi="Times New Roman" w:cs="Times New Roman"/>
          <w:b w:val="0"/>
        </w:rPr>
      </w:pPr>
    </w:p>
    <w:p w:rsidR="00DD4C5C" w:rsidRPr="00AD1335" w:rsidRDefault="00DD4C5C" w:rsidP="00DD4C5C">
      <w:pPr>
        <w:pStyle w:val="Izmantotsliteratrassarakstavirsraksts1"/>
        <w:spacing w:before="0"/>
        <w:jc w:val="center"/>
        <w:rPr>
          <w:rFonts w:ascii="Times New Roman" w:hAnsi="Times New Roman" w:cs="Times New Roman"/>
          <w:b w:val="0"/>
        </w:rPr>
      </w:pPr>
      <w:r w:rsidRPr="00AD1335">
        <w:rPr>
          <w:rFonts w:ascii="Times New Roman" w:hAnsi="Times New Roman" w:cs="Times New Roman"/>
          <w:b w:val="0"/>
        </w:rPr>
        <w:t>Iepirkuma identifikācijas Nr. VND 201</w:t>
      </w:r>
      <w:r w:rsidR="00AF33A7">
        <w:rPr>
          <w:rFonts w:ascii="Times New Roman" w:hAnsi="Times New Roman" w:cs="Times New Roman"/>
          <w:b w:val="0"/>
        </w:rPr>
        <w:t>5</w:t>
      </w:r>
      <w:r w:rsidRPr="00AD1335">
        <w:rPr>
          <w:rFonts w:ascii="Times New Roman" w:hAnsi="Times New Roman" w:cs="Times New Roman"/>
          <w:b w:val="0"/>
        </w:rPr>
        <w:t>/</w:t>
      </w:r>
      <w:r w:rsidR="00330044">
        <w:rPr>
          <w:rFonts w:ascii="Times New Roman" w:hAnsi="Times New Roman" w:cs="Times New Roman"/>
          <w:b w:val="0"/>
        </w:rPr>
        <w:t>21</w:t>
      </w:r>
      <w:r w:rsidR="00AF33A7">
        <w:rPr>
          <w:rFonts w:ascii="Times New Roman" w:hAnsi="Times New Roman" w:cs="Times New Roman"/>
          <w:b w:val="0"/>
        </w:rPr>
        <w:t xml:space="preserve"> </w:t>
      </w:r>
      <w:r w:rsidRPr="00AD1335">
        <w:rPr>
          <w:rFonts w:ascii="Times New Roman" w:hAnsi="Times New Roman" w:cs="Times New Roman"/>
          <w:b w:val="0"/>
        </w:rPr>
        <w:t>M</w:t>
      </w:r>
    </w:p>
    <w:p w:rsidR="00DD4C5C" w:rsidRPr="00AD1335" w:rsidRDefault="00DD4C5C" w:rsidP="00DD4C5C">
      <w:pPr>
        <w:jc w:val="center"/>
        <w:rPr>
          <w:rFonts w:cs="Times New Roman"/>
          <w:b/>
          <w:sz w:val="16"/>
          <w:szCs w:val="16"/>
        </w:rPr>
      </w:pPr>
    </w:p>
    <w:p w:rsidR="00DD4C5C" w:rsidRPr="00AD1335" w:rsidRDefault="00DD4C5C" w:rsidP="00DD4C5C">
      <w:pPr>
        <w:jc w:val="center"/>
        <w:rPr>
          <w:rFonts w:cs="Times New Roman"/>
          <w:b/>
        </w:rPr>
      </w:pPr>
    </w:p>
    <w:p w:rsidR="00DD4C5C" w:rsidRPr="00AD1335" w:rsidRDefault="00DD4C5C" w:rsidP="00DD4C5C">
      <w:pPr>
        <w:pStyle w:val="BodyText"/>
        <w:spacing w:after="0"/>
        <w:rPr>
          <w:rFonts w:cs="Times New Roman"/>
          <w:b/>
        </w:rPr>
      </w:pPr>
      <w:r w:rsidRPr="00AD1335">
        <w:rPr>
          <w:rFonts w:cs="Times New Roman"/>
          <w:b/>
        </w:rPr>
        <w:t>1.Pasūtītājs</w:t>
      </w:r>
    </w:p>
    <w:p w:rsidR="00DD4C5C" w:rsidRPr="00AD1335" w:rsidRDefault="00DD4C5C" w:rsidP="00DD4C5C">
      <w:pPr>
        <w:jc w:val="both"/>
        <w:rPr>
          <w:rFonts w:cs="Times New Roman"/>
        </w:rPr>
      </w:pPr>
      <w:r w:rsidRPr="00AD1335">
        <w:rPr>
          <w:rFonts w:cs="Times New Roman"/>
          <w:b/>
        </w:rPr>
        <w:t>Valkas novada dome,</w:t>
      </w:r>
    </w:p>
    <w:p w:rsidR="00DD4C5C" w:rsidRPr="00AD1335" w:rsidRDefault="00DD4C5C" w:rsidP="00DD4C5C">
      <w:pPr>
        <w:jc w:val="both"/>
        <w:rPr>
          <w:rFonts w:cs="Times New Roman"/>
        </w:rPr>
      </w:pPr>
      <w:r w:rsidRPr="00AD1335">
        <w:rPr>
          <w:rFonts w:cs="Times New Roman"/>
        </w:rPr>
        <w:t>Semināra iela 9, Valka, Valkas novads, LV-4701</w:t>
      </w:r>
    </w:p>
    <w:p w:rsidR="00DD4C5C" w:rsidRPr="00AD1335" w:rsidRDefault="00DD4C5C" w:rsidP="00DD4C5C">
      <w:pPr>
        <w:jc w:val="both"/>
        <w:rPr>
          <w:rFonts w:cs="Times New Roman"/>
        </w:rPr>
      </w:pPr>
      <w:r w:rsidRPr="00AD1335">
        <w:rPr>
          <w:rFonts w:cs="Times New Roman"/>
        </w:rPr>
        <w:t>reģ. Nr. 90009114839</w:t>
      </w:r>
    </w:p>
    <w:p w:rsidR="00DD4C5C" w:rsidRPr="00AD1335" w:rsidRDefault="00DD4C5C" w:rsidP="00DD4C5C">
      <w:pPr>
        <w:tabs>
          <w:tab w:val="left" w:pos="227"/>
          <w:tab w:val="left" w:pos="454"/>
          <w:tab w:val="left" w:pos="680"/>
          <w:tab w:val="left" w:pos="907"/>
        </w:tabs>
        <w:jc w:val="both"/>
        <w:rPr>
          <w:rFonts w:cs="Times New Roman"/>
        </w:rPr>
      </w:pPr>
      <w:r w:rsidRPr="00AD1335">
        <w:rPr>
          <w:rFonts w:cs="Times New Roman"/>
        </w:rPr>
        <w:t>banka: AS „SEB banka”</w:t>
      </w:r>
    </w:p>
    <w:p w:rsidR="00DD4C5C" w:rsidRPr="00AD1335" w:rsidRDefault="00DD4C5C" w:rsidP="00DD4C5C">
      <w:pPr>
        <w:tabs>
          <w:tab w:val="left" w:pos="227"/>
          <w:tab w:val="left" w:pos="454"/>
          <w:tab w:val="left" w:pos="680"/>
          <w:tab w:val="left" w:pos="907"/>
        </w:tabs>
        <w:jc w:val="both"/>
        <w:rPr>
          <w:rFonts w:cs="Times New Roman"/>
        </w:rPr>
      </w:pPr>
      <w:r w:rsidRPr="00AD1335">
        <w:rPr>
          <w:rFonts w:cs="Times New Roman"/>
        </w:rPr>
        <w:t>bankas kods: UNLALV2X</w:t>
      </w:r>
    </w:p>
    <w:p w:rsidR="00DD4C5C" w:rsidRPr="00AD1335" w:rsidRDefault="00DD4C5C" w:rsidP="00DD4C5C">
      <w:pPr>
        <w:tabs>
          <w:tab w:val="left" w:pos="227"/>
          <w:tab w:val="left" w:pos="454"/>
          <w:tab w:val="left" w:pos="680"/>
          <w:tab w:val="left" w:pos="907"/>
        </w:tabs>
        <w:jc w:val="both"/>
        <w:rPr>
          <w:rFonts w:cs="Times New Roman"/>
        </w:rPr>
      </w:pPr>
      <w:r w:rsidRPr="00AD1335">
        <w:rPr>
          <w:rFonts w:cs="Times New Roman"/>
        </w:rPr>
        <w:t>konta Nr. LV62UNLA0050014277068</w:t>
      </w:r>
    </w:p>
    <w:p w:rsidR="00DD4C5C" w:rsidRPr="00AD1335" w:rsidRDefault="00DD4C5C" w:rsidP="00DD4C5C">
      <w:r w:rsidRPr="00AD1335">
        <w:t xml:space="preserve">e-pasts: </w:t>
      </w:r>
      <w:hyperlink r:id="rId7" w:history="1">
        <w:r w:rsidRPr="00AD1335">
          <w:rPr>
            <w:rStyle w:val="Hyperlink"/>
            <w:rFonts w:cs="Times New Roman"/>
          </w:rPr>
          <w:t>daina.lankovska@valka.lv</w:t>
        </w:r>
      </w:hyperlink>
    </w:p>
    <w:p w:rsidR="00DD4C5C" w:rsidRPr="00AD1335" w:rsidRDefault="00DD4C5C" w:rsidP="00DD4C5C">
      <w:pPr>
        <w:pStyle w:val="Izmantotsliteratrassarakstavirsraksts1"/>
        <w:spacing w:before="0"/>
        <w:jc w:val="both"/>
        <w:rPr>
          <w:rFonts w:ascii="Times New Roman" w:hAnsi="Times New Roman" w:cs="Times New Roman"/>
          <w:b w:val="0"/>
        </w:rPr>
      </w:pPr>
      <w:r w:rsidRPr="00AD1335">
        <w:rPr>
          <w:rFonts w:ascii="Times New Roman" w:hAnsi="Times New Roman" w:cs="Times New Roman"/>
          <w:b w:val="0"/>
        </w:rPr>
        <w:t xml:space="preserve">Kontaktpersona: Daina </w:t>
      </w:r>
      <w:proofErr w:type="spellStart"/>
      <w:r w:rsidRPr="00AD1335">
        <w:rPr>
          <w:rFonts w:ascii="Times New Roman" w:hAnsi="Times New Roman" w:cs="Times New Roman"/>
          <w:b w:val="0"/>
        </w:rPr>
        <w:t>Lankovska</w:t>
      </w:r>
      <w:proofErr w:type="spellEnd"/>
      <w:r w:rsidRPr="00AD1335">
        <w:rPr>
          <w:rFonts w:ascii="Times New Roman" w:hAnsi="Times New Roman" w:cs="Times New Roman"/>
          <w:b w:val="0"/>
        </w:rPr>
        <w:t>, tel. 64707480</w:t>
      </w:r>
    </w:p>
    <w:p w:rsidR="00DD4C5C" w:rsidRPr="00AD1335" w:rsidRDefault="00DD4C5C" w:rsidP="00DD4C5C">
      <w:pPr>
        <w:jc w:val="both"/>
        <w:rPr>
          <w:rFonts w:cs="Times New Roman"/>
        </w:rPr>
      </w:pPr>
      <w:r w:rsidRPr="00AD1335">
        <w:rPr>
          <w:rFonts w:cs="Times New Roman"/>
        </w:rPr>
        <w:t>Kontaktpersona tehniskajos jautājumos: Valkas novada domes būvinženieris Māris Zālītis, tel.nr.28695270</w:t>
      </w:r>
    </w:p>
    <w:p w:rsidR="00DD4C5C" w:rsidRPr="00AD1335" w:rsidRDefault="00DD4C5C" w:rsidP="00DD4C5C">
      <w:pPr>
        <w:jc w:val="both"/>
        <w:rPr>
          <w:rFonts w:cs="Times New Roman"/>
        </w:rPr>
      </w:pPr>
    </w:p>
    <w:p w:rsidR="00DD4C5C" w:rsidRPr="00AD1335" w:rsidRDefault="00DD4C5C" w:rsidP="00DD4C5C">
      <w:pPr>
        <w:pStyle w:val="Izmantotsliteratrassarakstavirsraksts1"/>
        <w:spacing w:before="0"/>
        <w:jc w:val="both"/>
        <w:rPr>
          <w:rFonts w:ascii="Times New Roman" w:hAnsi="Times New Roman" w:cs="Times New Roman"/>
        </w:rPr>
      </w:pPr>
      <w:r w:rsidRPr="00AD1335">
        <w:rPr>
          <w:rFonts w:ascii="Times New Roman" w:hAnsi="Times New Roman" w:cs="Times New Roman"/>
        </w:rPr>
        <w:t>2.Iepirkuma priekšmets</w:t>
      </w:r>
    </w:p>
    <w:p w:rsidR="000E0FEC" w:rsidRDefault="008575D9" w:rsidP="000E0FEC">
      <w:r w:rsidRPr="008575D9">
        <w:rPr>
          <w:spacing w:val="-3"/>
        </w:rPr>
        <w:t>Friča</w:t>
      </w:r>
      <w:proofErr w:type="gramStart"/>
      <w:r w:rsidRPr="008575D9">
        <w:rPr>
          <w:spacing w:val="-3"/>
        </w:rPr>
        <w:t xml:space="preserve">  </w:t>
      </w:r>
      <w:proofErr w:type="gramEnd"/>
      <w:r w:rsidRPr="008575D9">
        <w:rPr>
          <w:spacing w:val="-3"/>
        </w:rPr>
        <w:t>Roziņa ielas seguma nomaiņa Valkas pilsētā</w:t>
      </w:r>
      <w:r w:rsidR="00C42BC4">
        <w:rPr>
          <w:spacing w:val="-3"/>
        </w:rPr>
        <w:t>.</w:t>
      </w:r>
    </w:p>
    <w:p w:rsidR="000E0FEC" w:rsidRDefault="000E0FEC" w:rsidP="000E0FEC">
      <w:pPr>
        <w:rPr>
          <w:rFonts w:eastAsia="Times New Roman" w:cs="Times New Roman"/>
          <w:b/>
          <w:bCs/>
          <w:lang w:eastAsia="lv-LV"/>
        </w:rPr>
      </w:pPr>
      <w:r w:rsidRPr="000E0FEC">
        <w:rPr>
          <w:rFonts w:eastAsia="Times New Roman" w:cs="Times New Roman"/>
          <w:b/>
          <w:bCs/>
          <w:lang w:eastAsia="lv-LV"/>
        </w:rPr>
        <w:t xml:space="preserve">Projekts sastāv no </w:t>
      </w:r>
      <w:proofErr w:type="gramStart"/>
      <w:r w:rsidRPr="000E0FEC">
        <w:rPr>
          <w:rFonts w:eastAsia="Times New Roman" w:cs="Times New Roman"/>
          <w:b/>
          <w:bCs/>
          <w:lang w:eastAsia="lv-LV"/>
        </w:rPr>
        <w:t>3.</w:t>
      </w:r>
      <w:r w:rsidR="00C42BC4">
        <w:rPr>
          <w:rFonts w:eastAsia="Times New Roman" w:cs="Times New Roman"/>
          <w:b/>
          <w:bCs/>
          <w:lang w:eastAsia="lv-LV"/>
        </w:rPr>
        <w:t>daļām</w:t>
      </w:r>
      <w:proofErr w:type="gramEnd"/>
      <w:r w:rsidRPr="000E0FEC">
        <w:rPr>
          <w:rFonts w:eastAsia="Times New Roman" w:cs="Times New Roman"/>
          <w:b/>
          <w:bCs/>
          <w:lang w:eastAsia="lv-LV"/>
        </w:rPr>
        <w:t>.</w:t>
      </w:r>
    </w:p>
    <w:p w:rsidR="00C42BC4" w:rsidRPr="00C42BC4" w:rsidRDefault="00C42BC4" w:rsidP="000E0FEC">
      <w:pPr>
        <w:rPr>
          <w:rFonts w:eastAsia="Times New Roman" w:cs="Times New Roman"/>
          <w:lang w:eastAsia="lv-LV"/>
        </w:rPr>
      </w:pPr>
      <w:r w:rsidRPr="000E0FEC">
        <w:rPr>
          <w:rFonts w:eastAsia="Times New Roman" w:cs="Times New Roman"/>
          <w:lang w:eastAsia="lv-LV"/>
        </w:rPr>
        <w:t>Teritorijas sadaļa, 1.</w:t>
      </w:r>
      <w:r w:rsidR="000A09A3">
        <w:rPr>
          <w:rFonts w:eastAsia="Times New Roman" w:cs="Times New Roman"/>
          <w:lang w:eastAsia="lv-LV"/>
        </w:rPr>
        <w:t>daļa</w:t>
      </w:r>
      <w:r w:rsidRPr="000E0FEC">
        <w:rPr>
          <w:rFonts w:eastAsia="Times New Roman" w:cs="Times New Roman"/>
          <w:lang w:eastAsia="lv-LV"/>
        </w:rPr>
        <w:t xml:space="preserve">, Seguma atjaunošana no TS (trases sākuma) līdz PK 4+17.5 </w:t>
      </w:r>
      <w:proofErr w:type="gramStart"/>
      <w:r w:rsidRPr="000E0FEC">
        <w:rPr>
          <w:rFonts w:eastAsia="Times New Roman" w:cs="Times New Roman"/>
          <w:lang w:eastAsia="lv-LV"/>
        </w:rPr>
        <w:t>(</w:t>
      </w:r>
      <w:proofErr w:type="gramEnd"/>
      <w:r w:rsidRPr="000E0FEC">
        <w:rPr>
          <w:rFonts w:eastAsia="Times New Roman" w:cs="Times New Roman"/>
          <w:lang w:eastAsia="lv-LV"/>
        </w:rPr>
        <w:t>ātrumvalni ieskaitot</w:t>
      </w:r>
      <w:r w:rsidRPr="00C42BC4">
        <w:rPr>
          <w:rFonts w:eastAsia="Times New Roman" w:cs="Times New Roman"/>
          <w:lang w:eastAsia="lv-LV"/>
        </w:rPr>
        <w:t>.</w:t>
      </w:r>
    </w:p>
    <w:p w:rsidR="00C42BC4" w:rsidRPr="00C42BC4" w:rsidRDefault="00C42BC4" w:rsidP="000E0FEC">
      <w:pPr>
        <w:rPr>
          <w:rFonts w:eastAsia="Times New Roman" w:cs="Times New Roman"/>
          <w:lang w:eastAsia="lv-LV"/>
        </w:rPr>
      </w:pPr>
      <w:r w:rsidRPr="000E0FEC">
        <w:rPr>
          <w:rFonts w:eastAsia="Times New Roman" w:cs="Times New Roman"/>
          <w:lang w:eastAsia="lv-LV"/>
        </w:rPr>
        <w:t>Teritorijas sadaļa, 2.</w:t>
      </w:r>
      <w:r w:rsidR="000A09A3">
        <w:rPr>
          <w:rFonts w:eastAsia="Times New Roman" w:cs="Times New Roman"/>
          <w:lang w:eastAsia="lv-LV"/>
        </w:rPr>
        <w:t>daļa,</w:t>
      </w:r>
      <w:r w:rsidRPr="000E0FEC">
        <w:rPr>
          <w:rFonts w:eastAsia="Times New Roman" w:cs="Times New Roman"/>
          <w:lang w:eastAsia="lv-LV"/>
        </w:rPr>
        <w:t xml:space="preserve"> Seguma atjaunošana No PK 4+17.5 līdz TB (trases beigām)</w:t>
      </w:r>
      <w:r w:rsidRPr="00C42BC4">
        <w:rPr>
          <w:rFonts w:eastAsia="Times New Roman" w:cs="Times New Roman"/>
          <w:lang w:eastAsia="lv-LV"/>
        </w:rPr>
        <w:t>.</w:t>
      </w:r>
    </w:p>
    <w:p w:rsidR="00C42BC4" w:rsidRPr="00C42BC4" w:rsidRDefault="00C42BC4" w:rsidP="000E0FEC">
      <w:pPr>
        <w:rPr>
          <w:rFonts w:eastAsia="Times New Roman" w:cs="Times New Roman"/>
          <w:b/>
          <w:bCs/>
          <w:lang w:eastAsia="lv-LV"/>
        </w:rPr>
      </w:pPr>
      <w:r w:rsidRPr="000E0FEC">
        <w:rPr>
          <w:rFonts w:eastAsia="Times New Roman" w:cs="Times New Roman"/>
          <w:lang w:eastAsia="lv-LV"/>
        </w:rPr>
        <w:t>Teritorijas sadaļa, 3.</w:t>
      </w:r>
      <w:r w:rsidR="000A09A3">
        <w:rPr>
          <w:rFonts w:eastAsia="Times New Roman" w:cs="Times New Roman"/>
          <w:lang w:eastAsia="lv-LV"/>
        </w:rPr>
        <w:t>daļa</w:t>
      </w:r>
      <w:r w:rsidRPr="000E0FEC">
        <w:rPr>
          <w:rFonts w:eastAsia="Times New Roman" w:cs="Times New Roman"/>
          <w:lang w:eastAsia="lv-LV"/>
        </w:rPr>
        <w:t>, Ietves seguma atjaunošana</w:t>
      </w:r>
      <w:r w:rsidRPr="00C42BC4">
        <w:rPr>
          <w:rFonts w:eastAsia="Times New Roman" w:cs="Times New Roman"/>
          <w:lang w:eastAsia="lv-LV"/>
        </w:rPr>
        <w:t>.</w:t>
      </w:r>
    </w:p>
    <w:p w:rsidR="000E0FEC" w:rsidRPr="00DE62F7" w:rsidRDefault="000E0FEC" w:rsidP="000E0FEC">
      <w:pPr>
        <w:widowControl/>
        <w:suppressAutoHyphens w:val="0"/>
        <w:rPr>
          <w:rFonts w:eastAsia="Times New Roman" w:cs="Times New Roman"/>
          <w:sz w:val="22"/>
          <w:szCs w:val="22"/>
          <w:lang w:eastAsia="en-US"/>
        </w:rPr>
      </w:pPr>
      <w:r w:rsidRPr="00DE62F7">
        <w:rPr>
          <w:rFonts w:eastAsia="Times New Roman" w:cs="Times New Roman"/>
          <w:b/>
          <w:bCs/>
          <w:sz w:val="22"/>
          <w:szCs w:val="22"/>
          <w:lang w:eastAsia="en-US"/>
        </w:rPr>
        <w:t xml:space="preserve">Ja piedāvātā līgumcena pārsniegs Pasūtītāja finanšu iespējas, Pasūtītājs patur tiesības samazināt iepirkuma apjomu, atsakoties no iepirkuma </w:t>
      </w:r>
      <w:r>
        <w:rPr>
          <w:rFonts w:eastAsia="Times New Roman" w:cs="Times New Roman"/>
          <w:b/>
          <w:bCs/>
          <w:sz w:val="22"/>
          <w:szCs w:val="22"/>
          <w:lang w:eastAsia="en-US"/>
        </w:rPr>
        <w:t xml:space="preserve">kārtām </w:t>
      </w:r>
      <w:r w:rsidRPr="00DE62F7">
        <w:rPr>
          <w:rFonts w:eastAsia="Times New Roman" w:cs="Times New Roman"/>
          <w:b/>
          <w:bCs/>
          <w:sz w:val="22"/>
          <w:szCs w:val="22"/>
          <w:lang w:eastAsia="en-US"/>
        </w:rPr>
        <w:t>sekojošā secībā:</w:t>
      </w:r>
    </w:p>
    <w:p w:rsidR="000E0FEC" w:rsidRPr="00C42BC4" w:rsidRDefault="00C42BC4" w:rsidP="000E0FEC">
      <w:pPr>
        <w:rPr>
          <w:rFonts w:eastAsia="Times New Roman" w:cs="Times New Roman"/>
          <w:lang w:eastAsia="lv-LV"/>
        </w:rPr>
      </w:pPr>
      <w:r w:rsidRPr="000E0FEC">
        <w:rPr>
          <w:rFonts w:eastAsia="Times New Roman" w:cs="Times New Roman"/>
          <w:lang w:eastAsia="lv-LV"/>
        </w:rPr>
        <w:t>2.kārta Seguma atjaunošana No PK 4+17.5 līdz TB (trases beigām)</w:t>
      </w:r>
      <w:r w:rsidRPr="00C42BC4">
        <w:rPr>
          <w:rFonts w:eastAsia="Times New Roman" w:cs="Times New Roman"/>
          <w:lang w:eastAsia="lv-LV"/>
        </w:rPr>
        <w:t>.</w:t>
      </w:r>
    </w:p>
    <w:p w:rsidR="00C42BC4" w:rsidRDefault="00C42BC4" w:rsidP="00C42BC4">
      <w:pPr>
        <w:rPr>
          <w:rFonts w:cs="Times New Roman"/>
        </w:rPr>
      </w:pPr>
      <w:r w:rsidRPr="000E0FEC">
        <w:rPr>
          <w:rFonts w:eastAsia="Times New Roman" w:cs="Times New Roman"/>
          <w:lang w:eastAsia="lv-LV"/>
        </w:rPr>
        <w:t>3.kārta, Ietves seguma atjaunošana</w:t>
      </w:r>
      <w:r w:rsidRPr="00C42BC4">
        <w:rPr>
          <w:rFonts w:eastAsia="Times New Roman" w:cs="Times New Roman"/>
          <w:lang w:eastAsia="lv-LV"/>
        </w:rPr>
        <w:t>.</w:t>
      </w:r>
    </w:p>
    <w:p w:rsidR="00DD4C5C" w:rsidRPr="00C42BC4" w:rsidRDefault="00DD4C5C" w:rsidP="00C42BC4">
      <w:pPr>
        <w:rPr>
          <w:rStyle w:val="iubsearch-contractname"/>
          <w:rFonts w:cs="Times New Roman"/>
        </w:rPr>
      </w:pPr>
      <w:r w:rsidRPr="00AD1335">
        <w:rPr>
          <w:rFonts w:cs="Times New Roman"/>
        </w:rPr>
        <w:t>CPV kods:</w:t>
      </w:r>
      <w:r w:rsidR="005E6014">
        <w:rPr>
          <w:rFonts w:cs="Times New Roman"/>
        </w:rPr>
        <w:t>45233222-1</w:t>
      </w:r>
      <w:r w:rsidRPr="00AD1335">
        <w:rPr>
          <w:rStyle w:val="iubsearch-contractname"/>
          <w:rFonts w:cs="Times New Roman"/>
        </w:rPr>
        <w:t>.</w:t>
      </w:r>
    </w:p>
    <w:p w:rsidR="00DD4C5C" w:rsidRPr="00742861" w:rsidRDefault="00DD4C5C" w:rsidP="00DD4C5C">
      <w:pPr>
        <w:jc w:val="both"/>
        <w:rPr>
          <w:rFonts w:cs="Times New Roman"/>
        </w:rPr>
      </w:pPr>
    </w:p>
    <w:p w:rsidR="00DD4C5C" w:rsidRPr="00AD1335" w:rsidRDefault="00DD4C5C" w:rsidP="00DD4C5C">
      <w:pPr>
        <w:jc w:val="both"/>
        <w:rPr>
          <w:rFonts w:cs="Times New Roman"/>
          <w:b/>
        </w:rPr>
      </w:pPr>
      <w:r w:rsidRPr="00AD1335">
        <w:rPr>
          <w:rFonts w:cs="Times New Roman"/>
          <w:b/>
        </w:rPr>
        <w:t>3.Līguma izpildes laiks un vieta</w:t>
      </w:r>
    </w:p>
    <w:p w:rsidR="00DD4C5C" w:rsidRPr="00AD1335" w:rsidRDefault="00DD4C5C" w:rsidP="00DD4C5C">
      <w:pPr>
        <w:pStyle w:val="NormalWeb"/>
        <w:spacing w:before="0" w:after="0"/>
        <w:jc w:val="both"/>
        <w:rPr>
          <w:rFonts w:cs="Times New Roman"/>
          <w:lang w:val="lv-LV"/>
        </w:rPr>
      </w:pPr>
      <w:r>
        <w:rPr>
          <w:rFonts w:cs="Times New Roman"/>
          <w:lang w:val="lv-LV"/>
        </w:rPr>
        <w:t xml:space="preserve">3.1.Līguma izpildes </w:t>
      </w:r>
      <w:proofErr w:type="gramStart"/>
      <w:r>
        <w:rPr>
          <w:rFonts w:cs="Times New Roman"/>
          <w:lang w:val="lv-LV"/>
        </w:rPr>
        <w:t>laiks</w:t>
      </w:r>
      <w:r w:rsidRPr="00AD1335">
        <w:rPr>
          <w:rFonts w:cs="Times New Roman"/>
          <w:lang w:val="lv-LV"/>
        </w:rPr>
        <w:t>–</w:t>
      </w:r>
      <w:r>
        <w:rPr>
          <w:rFonts w:cs="Times New Roman"/>
          <w:lang w:val="lv-LV"/>
        </w:rPr>
        <w:t xml:space="preserve">  </w:t>
      </w:r>
      <w:r w:rsidR="008575D9">
        <w:rPr>
          <w:rFonts w:cs="Times New Roman"/>
          <w:lang w:val="lv-LV"/>
        </w:rPr>
        <w:t>3</w:t>
      </w:r>
      <w:proofErr w:type="gramEnd"/>
      <w:r>
        <w:rPr>
          <w:rFonts w:cs="Times New Roman"/>
          <w:lang w:val="lv-LV"/>
        </w:rPr>
        <w:t>mēneši</w:t>
      </w:r>
      <w:r w:rsidRPr="00AD1335">
        <w:rPr>
          <w:rFonts w:cs="Times New Roman"/>
          <w:lang w:val="lv-LV"/>
        </w:rPr>
        <w:t xml:space="preserve"> no līguma noslēgšanas datuma.</w:t>
      </w:r>
    </w:p>
    <w:p w:rsidR="00DD4C5C" w:rsidRDefault="00DD4C5C" w:rsidP="00DD4C5C">
      <w:pPr>
        <w:pStyle w:val="NormalWeb"/>
        <w:spacing w:before="0" w:after="0"/>
        <w:jc w:val="both"/>
        <w:rPr>
          <w:rFonts w:cs="Times New Roman"/>
          <w:lang w:val="lv-LV"/>
        </w:rPr>
      </w:pPr>
      <w:r w:rsidRPr="00AD1335">
        <w:rPr>
          <w:rFonts w:cs="Times New Roman"/>
          <w:lang w:val="lv-LV"/>
        </w:rPr>
        <w:t>3.2.Līguma izpildes vieta –</w:t>
      </w:r>
      <w:r>
        <w:rPr>
          <w:rFonts w:cs="Times New Roman"/>
          <w:lang w:val="lv-LV"/>
        </w:rPr>
        <w:t xml:space="preserve"> Valkas pilsēta.</w:t>
      </w:r>
    </w:p>
    <w:p w:rsidR="00DD4C5C" w:rsidRPr="00AD1335" w:rsidRDefault="00DD4C5C" w:rsidP="00DD4C5C">
      <w:pPr>
        <w:pStyle w:val="NormalWeb"/>
        <w:spacing w:before="0" w:after="0"/>
        <w:jc w:val="both"/>
        <w:rPr>
          <w:rFonts w:cs="Times New Roman"/>
          <w:b/>
          <w:lang w:val="lv-LV"/>
        </w:rPr>
      </w:pPr>
      <w:r w:rsidRPr="00AD1335">
        <w:rPr>
          <w:rFonts w:cs="Times New Roman"/>
          <w:b/>
          <w:lang w:val="lv-LV"/>
        </w:rPr>
        <w:t>4.Piedāvājuma iesniegšanas vieta, datums un laiks</w:t>
      </w:r>
    </w:p>
    <w:p w:rsidR="00DD4C5C" w:rsidRPr="00AD1335" w:rsidRDefault="00DD4C5C" w:rsidP="00DD4C5C">
      <w:pPr>
        <w:jc w:val="both"/>
        <w:rPr>
          <w:rFonts w:cs="Times New Roman"/>
        </w:rPr>
      </w:pPr>
      <w:r w:rsidRPr="00AD1335">
        <w:rPr>
          <w:rFonts w:cs="Times New Roman"/>
        </w:rPr>
        <w:t>4.1.Piedāvājumi jāiesniedz līdz 201</w:t>
      </w:r>
      <w:r w:rsidR="008575D9">
        <w:rPr>
          <w:rFonts w:cs="Times New Roman"/>
        </w:rPr>
        <w:t>5</w:t>
      </w:r>
      <w:r w:rsidRPr="00AD1335">
        <w:rPr>
          <w:rFonts w:cs="Times New Roman"/>
        </w:rPr>
        <w:t>.</w:t>
      </w:r>
      <w:r>
        <w:rPr>
          <w:rFonts w:cs="Times New Roman"/>
        </w:rPr>
        <w:t xml:space="preserve"> gada</w:t>
      </w:r>
      <w:r w:rsidR="008575D9">
        <w:rPr>
          <w:rFonts w:cs="Times New Roman"/>
        </w:rPr>
        <w:t xml:space="preserve"> </w:t>
      </w:r>
      <w:proofErr w:type="gramStart"/>
      <w:r w:rsidR="008575D9">
        <w:rPr>
          <w:rFonts w:cs="Times New Roman"/>
        </w:rPr>
        <w:t>1</w:t>
      </w:r>
      <w:r w:rsidR="00330044">
        <w:rPr>
          <w:rFonts w:cs="Times New Roman"/>
        </w:rPr>
        <w:t>9</w:t>
      </w:r>
      <w:r>
        <w:rPr>
          <w:rFonts w:cs="Times New Roman"/>
        </w:rPr>
        <w:t>.</w:t>
      </w:r>
      <w:r w:rsidR="008575D9">
        <w:rPr>
          <w:rFonts w:cs="Times New Roman"/>
        </w:rPr>
        <w:t>maijam</w:t>
      </w:r>
      <w:proofErr w:type="gramEnd"/>
      <w:r>
        <w:rPr>
          <w:rFonts w:cs="Times New Roman"/>
        </w:rPr>
        <w:t xml:space="preserve">  plkst.14</w:t>
      </w:r>
      <w:r w:rsidRPr="00AD1335">
        <w:rPr>
          <w:rFonts w:cs="Times New Roman"/>
        </w:rPr>
        <w:t xml:space="preserve">:00 Valkas novada domē, </w:t>
      </w:r>
      <w:r>
        <w:rPr>
          <w:rFonts w:cs="Times New Roman"/>
        </w:rPr>
        <w:t>Beverīnas 3</w:t>
      </w:r>
      <w:r w:rsidRPr="00AD1335">
        <w:rPr>
          <w:rFonts w:cs="Times New Roman"/>
        </w:rPr>
        <w:t>, Valkā, Valkas novadā, LV-4701.</w:t>
      </w:r>
    </w:p>
    <w:p w:rsidR="00DD4C5C" w:rsidRPr="00AD1335" w:rsidRDefault="00DD4C5C" w:rsidP="00DD4C5C">
      <w:pPr>
        <w:pStyle w:val="BodyTextIndent"/>
        <w:ind w:firstLine="0"/>
        <w:rPr>
          <w:rFonts w:cs="Times New Roman"/>
          <w:szCs w:val="24"/>
        </w:rPr>
      </w:pPr>
      <w:r w:rsidRPr="00AD1335">
        <w:rPr>
          <w:rFonts w:cs="Times New Roman"/>
          <w:szCs w:val="24"/>
        </w:rPr>
        <w:t>4.2.Izmantojot pasta pakalpojumus tiks izskatīti tikai tie pretendentu piedāvājumi, kas saņemti līdz 201</w:t>
      </w:r>
      <w:r w:rsidR="008575D9">
        <w:rPr>
          <w:rFonts w:cs="Times New Roman"/>
          <w:szCs w:val="24"/>
        </w:rPr>
        <w:t>5</w:t>
      </w:r>
      <w:r w:rsidRPr="00AD1335">
        <w:rPr>
          <w:rFonts w:cs="Times New Roman"/>
          <w:szCs w:val="24"/>
        </w:rPr>
        <w:t>.</w:t>
      </w:r>
      <w:r>
        <w:rPr>
          <w:rFonts w:cs="Times New Roman"/>
          <w:szCs w:val="24"/>
        </w:rPr>
        <w:t xml:space="preserve"> </w:t>
      </w:r>
      <w:r w:rsidRPr="00AD1335">
        <w:rPr>
          <w:rFonts w:cs="Times New Roman"/>
          <w:szCs w:val="24"/>
        </w:rPr>
        <w:t xml:space="preserve">gada </w:t>
      </w:r>
      <w:proofErr w:type="gramStart"/>
      <w:r>
        <w:rPr>
          <w:rFonts w:cs="Times New Roman"/>
          <w:szCs w:val="24"/>
        </w:rPr>
        <w:t>1</w:t>
      </w:r>
      <w:r w:rsidR="00330044">
        <w:rPr>
          <w:rFonts w:cs="Times New Roman"/>
          <w:szCs w:val="24"/>
        </w:rPr>
        <w:t>9</w:t>
      </w:r>
      <w:r>
        <w:rPr>
          <w:rFonts w:cs="Times New Roman"/>
          <w:szCs w:val="24"/>
        </w:rPr>
        <w:t>.</w:t>
      </w:r>
      <w:r w:rsidR="008575D9">
        <w:rPr>
          <w:rFonts w:cs="Times New Roman"/>
          <w:szCs w:val="24"/>
        </w:rPr>
        <w:t>maijam</w:t>
      </w:r>
      <w:proofErr w:type="gramEnd"/>
      <w:r w:rsidR="008575D9">
        <w:rPr>
          <w:rFonts w:cs="Times New Roman"/>
          <w:szCs w:val="24"/>
        </w:rPr>
        <w:t xml:space="preserve">  </w:t>
      </w:r>
      <w:r>
        <w:rPr>
          <w:rFonts w:cs="Times New Roman"/>
          <w:szCs w:val="24"/>
        </w:rPr>
        <w:t>plkst.14</w:t>
      </w:r>
      <w:r w:rsidRPr="00AD1335">
        <w:rPr>
          <w:rFonts w:cs="Times New Roman"/>
          <w:szCs w:val="24"/>
        </w:rPr>
        <w:t>.00.</w:t>
      </w:r>
    </w:p>
    <w:p w:rsidR="00DD4C5C" w:rsidRPr="00AD1335" w:rsidRDefault="00DD4C5C" w:rsidP="00DD4C5C">
      <w:pPr>
        <w:pStyle w:val="BodyTextIndent"/>
        <w:ind w:firstLine="0"/>
        <w:rPr>
          <w:rFonts w:cs="Times New Roman"/>
          <w:color w:val="FFFFFF"/>
          <w:szCs w:val="24"/>
        </w:rPr>
      </w:pPr>
      <w:r w:rsidRPr="00AD1335">
        <w:rPr>
          <w:rFonts w:cs="Times New Roman"/>
          <w:szCs w:val="24"/>
        </w:rPr>
        <w:t>4.3. Piedāvājumi, kas tiks saņemti pēc 4.1. un 4.2.punktos minētā termiņa, netiks vērtēti un tiks nosūtīti atpakaļ iesniedzējam neatvērti.</w:t>
      </w:r>
    </w:p>
    <w:p w:rsidR="00DD4C5C" w:rsidRPr="00AD1335" w:rsidRDefault="00DD4C5C" w:rsidP="00DD4C5C">
      <w:pPr>
        <w:jc w:val="both"/>
        <w:rPr>
          <w:rFonts w:cs="Times New Roman"/>
          <w:b/>
        </w:rPr>
      </w:pPr>
    </w:p>
    <w:p w:rsidR="00DD4C5C" w:rsidRPr="00AD1335" w:rsidRDefault="00DD4C5C" w:rsidP="00DD4C5C">
      <w:pPr>
        <w:jc w:val="both"/>
        <w:rPr>
          <w:rFonts w:cs="Times New Roman"/>
          <w:b/>
        </w:rPr>
      </w:pPr>
      <w:r w:rsidRPr="00AD1335">
        <w:rPr>
          <w:rFonts w:cs="Times New Roman"/>
          <w:b/>
        </w:rPr>
        <w:t>5.Piedāvājuma derīguma termiņš</w:t>
      </w:r>
    </w:p>
    <w:p w:rsidR="00DD4C5C" w:rsidRPr="00AD1335" w:rsidRDefault="00DD4C5C" w:rsidP="00DD4C5C">
      <w:pPr>
        <w:pStyle w:val="Pamatteksts31"/>
        <w:rPr>
          <w:rFonts w:cs="Times New Roman"/>
          <w:szCs w:val="24"/>
        </w:rPr>
      </w:pPr>
      <w:r w:rsidRPr="00AD1335">
        <w:rPr>
          <w:rFonts w:cs="Times New Roman"/>
          <w:szCs w:val="24"/>
        </w:rPr>
        <w:t xml:space="preserve">Piedāvājumam jābūt spēkā vismaz </w:t>
      </w:r>
      <w:r w:rsidR="008575D9">
        <w:rPr>
          <w:rFonts w:cs="Times New Roman"/>
          <w:szCs w:val="24"/>
        </w:rPr>
        <w:t>180</w:t>
      </w:r>
      <w:r w:rsidRPr="00AD1335">
        <w:rPr>
          <w:rFonts w:cs="Times New Roman"/>
          <w:szCs w:val="24"/>
        </w:rPr>
        <w:t>dienas no piedāvājumu iesniegšanas termiņa beigām.</w:t>
      </w:r>
    </w:p>
    <w:p w:rsidR="00DD4C5C" w:rsidRPr="00AD1335" w:rsidRDefault="00DD4C5C" w:rsidP="00DD4C5C">
      <w:pPr>
        <w:jc w:val="both"/>
        <w:rPr>
          <w:rFonts w:cs="Times New Roman"/>
        </w:rPr>
      </w:pPr>
    </w:p>
    <w:p w:rsidR="00DD4C5C" w:rsidRDefault="00DD4C5C" w:rsidP="00DD4C5C">
      <w:pPr>
        <w:jc w:val="both"/>
        <w:rPr>
          <w:rFonts w:cs="Times New Roman"/>
          <w:b/>
        </w:rPr>
      </w:pPr>
      <w:r w:rsidRPr="00AD1335">
        <w:rPr>
          <w:rFonts w:cs="Times New Roman"/>
          <w:b/>
        </w:rPr>
        <w:lastRenderedPageBreak/>
        <w:t>6.Piedāvājuma varianti un apjoms.</w:t>
      </w:r>
    </w:p>
    <w:p w:rsidR="00C42BC4" w:rsidRDefault="00C42BC4" w:rsidP="00C42BC4">
      <w:pPr>
        <w:pStyle w:val="Pamatteksts31"/>
        <w:rPr>
          <w:rFonts w:cs="Times New Roman"/>
          <w:szCs w:val="24"/>
        </w:rPr>
      </w:pPr>
      <w:r>
        <w:rPr>
          <w:rFonts w:cs="Times New Roman"/>
          <w:szCs w:val="24"/>
        </w:rPr>
        <w:t xml:space="preserve">Iepirkums tiek dalīts daļās, </w:t>
      </w:r>
      <w:r w:rsidRPr="00AD1335">
        <w:rPr>
          <w:rFonts w:cs="Times New Roman"/>
          <w:szCs w:val="24"/>
        </w:rPr>
        <w:t>pretendents iepirkumu</w:t>
      </w:r>
      <w:proofErr w:type="gramStart"/>
      <w:r w:rsidRPr="00AD1335">
        <w:rPr>
          <w:rFonts w:cs="Times New Roman"/>
          <w:szCs w:val="24"/>
        </w:rPr>
        <w:t xml:space="preserve"> </w:t>
      </w:r>
      <w:r w:rsidR="00CB008C">
        <w:rPr>
          <w:rFonts w:cs="Times New Roman"/>
          <w:szCs w:val="24"/>
        </w:rPr>
        <w:t xml:space="preserve"> </w:t>
      </w:r>
      <w:proofErr w:type="gramEnd"/>
      <w:r w:rsidR="00CB008C">
        <w:rPr>
          <w:rFonts w:cs="Times New Roman"/>
          <w:szCs w:val="24"/>
        </w:rPr>
        <w:t xml:space="preserve">jāiesniedz par </w:t>
      </w:r>
      <w:r>
        <w:rPr>
          <w:rFonts w:cs="Times New Roman"/>
          <w:szCs w:val="24"/>
        </w:rPr>
        <w:t>visām daļām kopā.</w:t>
      </w:r>
    </w:p>
    <w:p w:rsidR="00C42BC4" w:rsidRDefault="00F346FC" w:rsidP="00C42BC4">
      <w:pPr>
        <w:pStyle w:val="Pamatteksts31"/>
        <w:rPr>
          <w:rFonts w:cs="Times New Roman"/>
          <w:szCs w:val="24"/>
        </w:rPr>
      </w:pPr>
      <w:r>
        <w:rPr>
          <w:rFonts w:cs="Times New Roman"/>
          <w:szCs w:val="24"/>
        </w:rPr>
        <w:t>Vērtēta tiks visu daļu kopsumma.</w:t>
      </w:r>
    </w:p>
    <w:p w:rsidR="00C42BC4" w:rsidRPr="00AD1335" w:rsidRDefault="00C42BC4" w:rsidP="00DD4C5C">
      <w:pPr>
        <w:jc w:val="both"/>
        <w:rPr>
          <w:rFonts w:cs="Times New Roman"/>
          <w:b/>
        </w:rPr>
      </w:pPr>
    </w:p>
    <w:p w:rsidR="00DD4C5C" w:rsidRPr="00AD1335" w:rsidRDefault="00DD4C5C" w:rsidP="00DD4C5C">
      <w:pPr>
        <w:jc w:val="both"/>
        <w:rPr>
          <w:rFonts w:cs="Times New Roman"/>
          <w:b/>
        </w:rPr>
      </w:pPr>
      <w:r w:rsidRPr="00AD1335">
        <w:rPr>
          <w:rFonts w:cs="Times New Roman"/>
          <w:b/>
        </w:rPr>
        <w:t>7.Prasības piedāvājumu iesniegšanai un noformēšanai</w:t>
      </w:r>
    </w:p>
    <w:p w:rsidR="00DD4C5C" w:rsidRPr="00AD1335" w:rsidRDefault="00DD4C5C" w:rsidP="00DD4C5C">
      <w:pPr>
        <w:jc w:val="both"/>
        <w:rPr>
          <w:rFonts w:cs="Times New Roman"/>
        </w:rPr>
      </w:pPr>
      <w:r w:rsidRPr="00AD1335">
        <w:rPr>
          <w:rFonts w:cs="Times New Roman"/>
        </w:rPr>
        <w:t xml:space="preserve">7.1.Piedāvājumi par visu iepirkuma apjomu iesniedzami latviešu valodā </w:t>
      </w:r>
      <w:r w:rsidRPr="00AD1335">
        <w:rPr>
          <w:rFonts w:cs="Times New Roman"/>
          <w:b/>
        </w:rPr>
        <w:t xml:space="preserve">vienā oriģinālā </w:t>
      </w:r>
      <w:r w:rsidRPr="00AD1335">
        <w:rPr>
          <w:rFonts w:cs="Times New Roman"/>
        </w:rPr>
        <w:t xml:space="preserve">(uz piedāvājuma uzraksts „ORĢINĀLS”) un </w:t>
      </w:r>
      <w:r w:rsidRPr="00AD1335">
        <w:rPr>
          <w:rFonts w:cs="Times New Roman"/>
          <w:b/>
        </w:rPr>
        <w:t xml:space="preserve">vienā kopijā </w:t>
      </w:r>
      <w:r w:rsidRPr="00AD1335">
        <w:rPr>
          <w:rFonts w:cs="Times New Roman"/>
        </w:rPr>
        <w:t>(uz piedāvājuma uzraksts „KOPIJA”).</w:t>
      </w:r>
    </w:p>
    <w:p w:rsidR="00DD4C5C" w:rsidRPr="00AD1335" w:rsidRDefault="00DD4C5C" w:rsidP="00DD4C5C">
      <w:pPr>
        <w:pStyle w:val="BodyText"/>
        <w:jc w:val="both"/>
        <w:rPr>
          <w:rFonts w:cs="Times New Roman"/>
        </w:rPr>
      </w:pPr>
      <w:r w:rsidRPr="00AD1335">
        <w:rPr>
          <w:rFonts w:cs="Times New Roman"/>
        </w:rPr>
        <w:t xml:space="preserve">7.2.Piedāvājuma lapām jābūt cauršūtām ar diegu un sanumurētām, ar satura rādītāju. Uz pēdējās lapas aizmugures </w:t>
      </w:r>
      <w:proofErr w:type="spellStart"/>
      <w:r w:rsidRPr="00AD1335">
        <w:rPr>
          <w:rFonts w:cs="Times New Roman"/>
        </w:rPr>
        <w:t>cauršūšanai</w:t>
      </w:r>
      <w:proofErr w:type="spellEnd"/>
      <w:r w:rsidRPr="00AD1335">
        <w:rPr>
          <w:rFonts w:cs="Times New Roman"/>
        </w:rPr>
        <w:t xml:space="preserve"> izmantojamais diegs nostiprināms ar pārlīmētu lapu, kurā norādīts cauršūto lapu skaits, ko ar savu parakstu un pretendenta zīmoga nospiedumu apliecina pretendenta pārstāvis.</w:t>
      </w:r>
    </w:p>
    <w:p w:rsidR="00DD4C5C" w:rsidRPr="00AD1335" w:rsidRDefault="00DD4C5C" w:rsidP="00DD4C5C">
      <w:pPr>
        <w:pStyle w:val="BodyText"/>
        <w:spacing w:after="0"/>
        <w:ind w:left="120"/>
        <w:jc w:val="both"/>
        <w:rPr>
          <w:rFonts w:cs="Times New Roman"/>
        </w:rPr>
      </w:pPr>
      <w:r w:rsidRPr="00AD1335">
        <w:rPr>
          <w:rFonts w:cs="Times New Roman"/>
        </w:rPr>
        <w:t xml:space="preserve">7.3. Piedāvājumam jābūt ievietotam aizlīmētā un aizzīmogotā iepakojumā. Uz iepakojuma ir jānorāda: </w:t>
      </w:r>
    </w:p>
    <w:p w:rsidR="00DD4C5C" w:rsidRPr="00AD1335" w:rsidRDefault="00DD4C5C" w:rsidP="00DD4C5C">
      <w:pPr>
        <w:pStyle w:val="BodyText"/>
        <w:spacing w:after="0"/>
        <w:ind w:left="840"/>
        <w:jc w:val="both"/>
        <w:rPr>
          <w:rFonts w:cs="Times New Roman"/>
        </w:rPr>
      </w:pPr>
      <w:r w:rsidRPr="00AD1335">
        <w:rPr>
          <w:rFonts w:cs="Times New Roman"/>
        </w:rPr>
        <w:t>7.3.1. Pasūtītāja nosaukums un adrese;</w:t>
      </w:r>
    </w:p>
    <w:p w:rsidR="00DD4C5C" w:rsidRPr="00AD1335" w:rsidRDefault="00DD4C5C" w:rsidP="00DD4C5C">
      <w:pPr>
        <w:pStyle w:val="BodyText"/>
        <w:spacing w:after="0"/>
        <w:ind w:left="840"/>
        <w:jc w:val="both"/>
        <w:rPr>
          <w:rFonts w:cs="Times New Roman"/>
        </w:rPr>
      </w:pPr>
      <w:r w:rsidRPr="00AD1335">
        <w:rPr>
          <w:rFonts w:cs="Times New Roman"/>
        </w:rPr>
        <w:t>7.3.2. Pretendenta nosaukums un adrese;</w:t>
      </w:r>
    </w:p>
    <w:p w:rsidR="008575D9" w:rsidRPr="008575D9" w:rsidRDefault="00DD4C5C" w:rsidP="008575D9">
      <w:pPr>
        <w:jc w:val="center"/>
      </w:pPr>
      <w:r w:rsidRPr="00AD1335">
        <w:rPr>
          <w:rFonts w:cs="Times New Roman"/>
        </w:rPr>
        <w:t xml:space="preserve">              7.3.3. atzīme:</w:t>
      </w:r>
      <w:r w:rsidRPr="00AD1335">
        <w:rPr>
          <w:rFonts w:cs="Times New Roman"/>
          <w:spacing w:val="-3"/>
        </w:rPr>
        <w:t xml:space="preserve"> Iepirkumam</w:t>
      </w:r>
      <w:r w:rsidR="008575D9" w:rsidRPr="008575D9">
        <w:rPr>
          <w:spacing w:val="-3"/>
          <w:sz w:val="28"/>
          <w:szCs w:val="28"/>
        </w:rPr>
        <w:t xml:space="preserve"> </w:t>
      </w:r>
      <w:r w:rsidR="008575D9" w:rsidRPr="008575D9">
        <w:rPr>
          <w:spacing w:val="-3"/>
        </w:rPr>
        <w:t>Friča</w:t>
      </w:r>
      <w:proofErr w:type="gramStart"/>
      <w:r w:rsidR="008575D9" w:rsidRPr="008575D9">
        <w:rPr>
          <w:spacing w:val="-3"/>
        </w:rPr>
        <w:t xml:space="preserve">  </w:t>
      </w:r>
      <w:proofErr w:type="gramEnd"/>
      <w:r w:rsidR="008575D9" w:rsidRPr="008575D9">
        <w:rPr>
          <w:spacing w:val="-3"/>
        </w:rPr>
        <w:t>Roziņa ielas seguma nomaiņa Valkas pilsētā</w:t>
      </w:r>
    </w:p>
    <w:p w:rsidR="00DD4C5C" w:rsidRPr="00AD1335" w:rsidRDefault="00DD4C5C" w:rsidP="00DD4C5C">
      <w:pPr>
        <w:pStyle w:val="Izmantotsliteratrassarakstavirsraksts1"/>
        <w:spacing w:before="0"/>
        <w:rPr>
          <w:rFonts w:ascii="Times New Roman" w:hAnsi="Times New Roman" w:cs="Times New Roman"/>
          <w:b w:val="0"/>
        </w:rPr>
      </w:pPr>
      <w:r w:rsidRPr="00AD1335">
        <w:rPr>
          <w:rFonts w:ascii="Times New Roman" w:hAnsi="Times New Roman" w:cs="Times New Roman"/>
          <w:b w:val="0"/>
        </w:rPr>
        <w:t>Iepirkuma identifikācijas Nr. VND 201</w:t>
      </w:r>
      <w:r w:rsidR="008575D9">
        <w:rPr>
          <w:rFonts w:ascii="Times New Roman" w:hAnsi="Times New Roman" w:cs="Times New Roman"/>
          <w:b w:val="0"/>
        </w:rPr>
        <w:t>5</w:t>
      </w:r>
      <w:r w:rsidRPr="00AD1335">
        <w:rPr>
          <w:rFonts w:ascii="Times New Roman" w:hAnsi="Times New Roman" w:cs="Times New Roman"/>
          <w:b w:val="0"/>
        </w:rPr>
        <w:t>/</w:t>
      </w:r>
      <w:r w:rsidR="00C42BC4">
        <w:rPr>
          <w:rFonts w:ascii="Times New Roman" w:hAnsi="Times New Roman" w:cs="Times New Roman"/>
          <w:b w:val="0"/>
        </w:rPr>
        <w:t>21</w:t>
      </w:r>
      <w:r w:rsidRPr="00AD1335">
        <w:rPr>
          <w:rFonts w:ascii="Times New Roman" w:hAnsi="Times New Roman" w:cs="Times New Roman"/>
          <w:b w:val="0"/>
        </w:rPr>
        <w:t>M</w:t>
      </w:r>
      <w:proofErr w:type="gramStart"/>
      <w:r>
        <w:rPr>
          <w:rFonts w:ascii="Times New Roman" w:hAnsi="Times New Roman" w:cs="Times New Roman"/>
          <w:b w:val="0"/>
        </w:rPr>
        <w:t xml:space="preserve"> </w:t>
      </w:r>
      <w:r w:rsidRPr="00AD1335">
        <w:rPr>
          <w:rFonts w:ascii="Times New Roman" w:hAnsi="Times New Roman" w:cs="Times New Roman"/>
        </w:rPr>
        <w:t xml:space="preserve"> </w:t>
      </w:r>
      <w:proofErr w:type="gramEnd"/>
      <w:r w:rsidRPr="00AD1335">
        <w:rPr>
          <w:rFonts w:ascii="Times New Roman" w:hAnsi="Times New Roman" w:cs="Times New Roman"/>
          <w:b w:val="0"/>
        </w:rPr>
        <w:t>neatvērt līdz 201</w:t>
      </w:r>
      <w:r w:rsidR="008575D9">
        <w:rPr>
          <w:rFonts w:ascii="Times New Roman" w:hAnsi="Times New Roman" w:cs="Times New Roman"/>
          <w:b w:val="0"/>
        </w:rPr>
        <w:t>5</w:t>
      </w:r>
      <w:r w:rsidRPr="00AD1335">
        <w:rPr>
          <w:rFonts w:ascii="Times New Roman" w:hAnsi="Times New Roman" w:cs="Times New Roman"/>
          <w:b w:val="0"/>
        </w:rPr>
        <w:t>.gada</w:t>
      </w:r>
      <w:r w:rsidR="008575D9">
        <w:rPr>
          <w:rFonts w:ascii="Times New Roman" w:hAnsi="Times New Roman" w:cs="Times New Roman"/>
          <w:b w:val="0"/>
        </w:rPr>
        <w:t xml:space="preserve"> 1</w:t>
      </w:r>
      <w:r w:rsidR="00330044">
        <w:rPr>
          <w:rFonts w:ascii="Times New Roman" w:hAnsi="Times New Roman" w:cs="Times New Roman"/>
          <w:b w:val="0"/>
        </w:rPr>
        <w:t>9</w:t>
      </w:r>
      <w:r w:rsidR="008575D9">
        <w:rPr>
          <w:rFonts w:ascii="Times New Roman" w:hAnsi="Times New Roman" w:cs="Times New Roman"/>
          <w:b w:val="0"/>
        </w:rPr>
        <w:t>.maijam</w:t>
      </w:r>
      <w:r w:rsidRPr="00AD1335">
        <w:rPr>
          <w:rFonts w:ascii="Times New Roman" w:hAnsi="Times New Roman" w:cs="Times New Roman"/>
          <w:b w:val="0"/>
        </w:rPr>
        <w:t>, plkst.</w:t>
      </w:r>
      <w:r>
        <w:rPr>
          <w:rFonts w:ascii="Times New Roman" w:hAnsi="Times New Roman" w:cs="Times New Roman"/>
          <w:b w:val="0"/>
        </w:rPr>
        <w:t>14</w:t>
      </w:r>
      <w:r w:rsidRPr="00AD1335">
        <w:rPr>
          <w:rFonts w:ascii="Times New Roman" w:hAnsi="Times New Roman" w:cs="Times New Roman"/>
          <w:b w:val="0"/>
        </w:rPr>
        <w:t>.00.</w:t>
      </w:r>
    </w:p>
    <w:p w:rsidR="00DD4C5C" w:rsidRPr="00AD1335" w:rsidRDefault="00DD4C5C" w:rsidP="00DD4C5C">
      <w:pPr>
        <w:pStyle w:val="BodyTextIndent"/>
        <w:ind w:firstLine="0"/>
        <w:rPr>
          <w:rFonts w:cs="Times New Roman"/>
          <w:szCs w:val="24"/>
        </w:rPr>
      </w:pPr>
      <w:r w:rsidRPr="00AD1335">
        <w:rPr>
          <w:rFonts w:cs="Times New Roman"/>
          <w:szCs w:val="24"/>
        </w:rPr>
        <w:t>7.4.Piedāvājumi jānogādā personiski vai pa pastu.</w:t>
      </w:r>
    </w:p>
    <w:p w:rsidR="00DD4C5C" w:rsidRPr="00AD1335" w:rsidRDefault="00DD4C5C" w:rsidP="00DD4C5C">
      <w:pPr>
        <w:jc w:val="both"/>
        <w:rPr>
          <w:rFonts w:cs="Times New Roman"/>
        </w:rPr>
      </w:pPr>
      <w:r w:rsidRPr="00AD1335">
        <w:rPr>
          <w:rFonts w:cs="Times New Roman"/>
        </w:rPr>
        <w:t>7.5.Pretendenti pirms piedāvājumu iesniegšanas termiņa beigām var grozīt vai atsaukt iesniegto piedāvājumu.</w:t>
      </w:r>
    </w:p>
    <w:p w:rsidR="00DD4C5C" w:rsidRPr="00AD1335" w:rsidRDefault="00DD4C5C" w:rsidP="00DD4C5C">
      <w:pPr>
        <w:pStyle w:val="Pamatteksts31"/>
        <w:rPr>
          <w:rFonts w:cs="Times New Roman"/>
          <w:b/>
          <w:szCs w:val="24"/>
        </w:rPr>
      </w:pPr>
    </w:p>
    <w:p w:rsidR="00DD4C5C" w:rsidRPr="00AD1335" w:rsidRDefault="00DD4C5C" w:rsidP="00DD4C5C">
      <w:pPr>
        <w:pStyle w:val="Pamatteksts31"/>
        <w:rPr>
          <w:rFonts w:cs="Times New Roman"/>
          <w:b/>
          <w:szCs w:val="24"/>
        </w:rPr>
      </w:pPr>
      <w:r w:rsidRPr="00AD1335">
        <w:rPr>
          <w:rFonts w:cs="Times New Roman"/>
          <w:b/>
          <w:szCs w:val="24"/>
        </w:rPr>
        <w:t>8. Iepirkuma izskaidrojumi</w:t>
      </w:r>
    </w:p>
    <w:p w:rsidR="00DD4C5C" w:rsidRPr="00AD1335" w:rsidRDefault="00DD4C5C" w:rsidP="00DD4C5C">
      <w:pPr>
        <w:pStyle w:val="BodyText"/>
        <w:jc w:val="both"/>
        <w:rPr>
          <w:rFonts w:cs="Times New Roman"/>
        </w:rPr>
      </w:pPr>
      <w:r w:rsidRPr="00AD1335">
        <w:rPr>
          <w:rFonts w:cs="Times New Roman"/>
        </w:rPr>
        <w:t>8.1.Iespējamais pretendents, kurš pieprasa izskaidrojumu par kādu no nolikumā vai tai pievienotajos dokumentos minētajiem punktiem, rakstiski, izmantojot pastu vai faksu, nosūta konkretizētu lūgumu, adresējot to iepirkuma komisijai.</w:t>
      </w:r>
    </w:p>
    <w:p w:rsidR="00DD4C5C" w:rsidRPr="00AD1335" w:rsidRDefault="00DD4C5C" w:rsidP="00DD4C5C">
      <w:pPr>
        <w:pStyle w:val="Heading2"/>
        <w:tabs>
          <w:tab w:val="clear" w:pos="576"/>
          <w:tab w:val="num" w:pos="0"/>
        </w:tabs>
        <w:ind w:left="0" w:firstLine="0"/>
        <w:jc w:val="both"/>
        <w:rPr>
          <w:rFonts w:cs="Times New Roman"/>
          <w:b w:val="0"/>
          <w:szCs w:val="24"/>
        </w:rPr>
      </w:pPr>
      <w:r w:rsidRPr="00AD1335">
        <w:rPr>
          <w:rFonts w:cs="Times New Roman"/>
          <w:b w:val="0"/>
          <w:szCs w:val="24"/>
        </w:rPr>
        <w:t>8.2.Iepirkuma komisija, pēc iespējamā pretendenta pieprasījuma, sniedz papildu informāciju par iepirkumu ne vēlāk kā 4 dienas pirms piedāvājumu iesniegšanas termiņa beigām, ja pieprasījums iesniegts laicīgi.</w:t>
      </w:r>
    </w:p>
    <w:p w:rsidR="00DD4C5C" w:rsidRPr="00AD1335" w:rsidRDefault="00DD4C5C" w:rsidP="00DD4C5C">
      <w:pPr>
        <w:jc w:val="both"/>
        <w:rPr>
          <w:rFonts w:cs="Times New Roman"/>
        </w:rPr>
      </w:pPr>
    </w:p>
    <w:p w:rsidR="00DD4C5C" w:rsidRPr="00AD1335" w:rsidRDefault="00DD4C5C" w:rsidP="00DD4C5C">
      <w:pPr>
        <w:jc w:val="both"/>
        <w:rPr>
          <w:rFonts w:cs="Times New Roman"/>
          <w:b/>
        </w:rPr>
      </w:pPr>
      <w:r w:rsidRPr="00AD1335">
        <w:rPr>
          <w:rFonts w:cs="Times New Roman"/>
          <w:b/>
        </w:rPr>
        <w:t>9</w:t>
      </w:r>
      <w:r w:rsidRPr="00AD1335">
        <w:rPr>
          <w:rFonts w:cs="Times New Roman"/>
        </w:rPr>
        <w:t>.</w:t>
      </w:r>
      <w:r w:rsidRPr="00AD1335">
        <w:rPr>
          <w:rFonts w:cs="Times New Roman"/>
          <w:b/>
        </w:rPr>
        <w:t>Pretendentu atlases prasības</w:t>
      </w:r>
    </w:p>
    <w:p w:rsidR="00DD4C5C" w:rsidRPr="00AD1335" w:rsidRDefault="00DD4C5C" w:rsidP="00DD4C5C">
      <w:pPr>
        <w:autoSpaceDE w:val="0"/>
        <w:jc w:val="both"/>
        <w:rPr>
          <w:rFonts w:cs="Times New Roman"/>
          <w:color w:val="000000"/>
        </w:rPr>
      </w:pPr>
      <w:r w:rsidRPr="00AD1335">
        <w:rPr>
          <w:rFonts w:cs="Times New Roman"/>
          <w:color w:val="000000"/>
        </w:rPr>
        <w:t>9.1. Iepirkumā var piedalīties jebkura persona vai personu grupa, kura atbilst nolikumā izvirzītajām prasībām.</w:t>
      </w:r>
    </w:p>
    <w:p w:rsidR="00DD4C5C" w:rsidRPr="00AD1335" w:rsidRDefault="00DD4C5C" w:rsidP="00DD4C5C">
      <w:pPr>
        <w:pStyle w:val="BodyText"/>
        <w:widowControl/>
        <w:tabs>
          <w:tab w:val="left" w:pos="1701"/>
        </w:tabs>
        <w:spacing w:after="0"/>
        <w:jc w:val="both"/>
        <w:rPr>
          <w:rFonts w:cs="Times New Roman"/>
        </w:rPr>
      </w:pPr>
      <w:r w:rsidRPr="00AD1335">
        <w:rPr>
          <w:rFonts w:cs="Times New Roman"/>
          <w:color w:val="000000"/>
        </w:rPr>
        <w:t xml:space="preserve">9.2. </w:t>
      </w:r>
      <w:r w:rsidRPr="00AD1335">
        <w:rPr>
          <w:rFonts w:cs="Times New Roman"/>
        </w:rPr>
        <w:t>Pretendenta rīcībā ir šādi speciālisti:</w:t>
      </w:r>
    </w:p>
    <w:p w:rsidR="00DD4C5C" w:rsidRPr="00AD1335" w:rsidRDefault="00DD4C5C" w:rsidP="00DD4C5C">
      <w:pPr>
        <w:pStyle w:val="BodyText"/>
        <w:widowControl/>
        <w:numPr>
          <w:ilvl w:val="2"/>
          <w:numId w:val="2"/>
        </w:numPr>
        <w:tabs>
          <w:tab w:val="clear" w:pos="720"/>
          <w:tab w:val="num" w:pos="1200"/>
          <w:tab w:val="left" w:pos="2552"/>
          <w:tab w:val="left" w:pos="7084"/>
        </w:tabs>
        <w:spacing w:after="0"/>
        <w:ind w:left="1200"/>
        <w:jc w:val="both"/>
        <w:rPr>
          <w:rFonts w:cs="Times New Roman"/>
        </w:rPr>
      </w:pPr>
      <w:r w:rsidRPr="00AD1335">
        <w:rPr>
          <w:rFonts w:cs="Times New Roman"/>
        </w:rPr>
        <w:t xml:space="preserve">Pretendenta piedāvātajam būvdarbu vadītājam ir būvprakses </w:t>
      </w:r>
      <w:smartTag w:uri="schemas-tilde-lv/tildestengine" w:element="veidnes">
        <w:smartTagPr>
          <w:attr w:name="baseform" w:val="sertifikāt|s"/>
          <w:attr w:name="id" w:val="-1"/>
          <w:attr w:name="text" w:val="sertifikāts"/>
        </w:smartTagPr>
        <w:r w:rsidRPr="00AD1335">
          <w:rPr>
            <w:rFonts w:cs="Times New Roman"/>
          </w:rPr>
          <w:t>sertifikāts</w:t>
        </w:r>
      </w:smartTag>
      <w:r w:rsidRPr="00AD1335">
        <w:rPr>
          <w:rFonts w:cs="Times New Roman"/>
        </w:rPr>
        <w:t>, kas dod tiesības vadīt iepirkumā minētos būvdarbus. Būvdarbu vadītājam ir pieredze vismaz trīs līdzīga rakstura (pēc būvdarbu apjoma un būves veida) būvdarbu vadīšanā pēdējo piecu gadu laikā;</w:t>
      </w:r>
    </w:p>
    <w:p w:rsidR="00DD4C5C" w:rsidRPr="00AD1335" w:rsidRDefault="00DD4C5C" w:rsidP="00DD4C5C">
      <w:pPr>
        <w:pStyle w:val="BodyText"/>
        <w:widowControl/>
        <w:numPr>
          <w:ilvl w:val="2"/>
          <w:numId w:val="2"/>
        </w:numPr>
        <w:tabs>
          <w:tab w:val="clear" w:pos="720"/>
          <w:tab w:val="num" w:pos="1200"/>
          <w:tab w:val="left" w:pos="2552"/>
          <w:tab w:val="left" w:pos="7084"/>
        </w:tabs>
        <w:spacing w:after="0"/>
        <w:ind w:left="1200"/>
        <w:jc w:val="both"/>
        <w:rPr>
          <w:rFonts w:cs="Times New Roman"/>
        </w:rPr>
      </w:pPr>
      <w:r w:rsidRPr="00AD1335">
        <w:rPr>
          <w:rFonts w:cs="Times New Roman"/>
        </w:rPr>
        <w:t>sertificēts darba aizsardzības speciālists. Pievienot darba aizsardzības speciālista sertifikātu</w:t>
      </w:r>
    </w:p>
    <w:p w:rsidR="00DD4C5C" w:rsidRPr="00AD1335" w:rsidRDefault="00DD4C5C" w:rsidP="00DD4C5C">
      <w:pPr>
        <w:autoSpaceDE w:val="0"/>
        <w:jc w:val="both"/>
        <w:rPr>
          <w:rFonts w:cs="Times New Roman"/>
        </w:rPr>
      </w:pPr>
      <w:r w:rsidRPr="00AD1335">
        <w:rPr>
          <w:rFonts w:cs="Times New Roman"/>
          <w:bCs/>
          <w:color w:val="000000"/>
        </w:rPr>
        <w:t xml:space="preserve">9.3. </w:t>
      </w:r>
      <w:r w:rsidRPr="00AD1335">
        <w:rPr>
          <w:rFonts w:cs="Times New Roman"/>
        </w:rPr>
        <w:t xml:space="preserve">Pretendenta iepriekšējo trīs gadu laikā vidējam finanšu apgrozījumam gadā ir jābūt vismaz trīs reizes lielākam par piedāvāto līgumcenu bez PVN. Uzņēmumam, kas dibināts vēlāk, finanšu vidējam </w:t>
      </w:r>
      <w:r>
        <w:rPr>
          <w:rFonts w:cs="Times New Roman"/>
        </w:rPr>
        <w:t>gada apgrozījumam iepriekšminēta</w:t>
      </w:r>
      <w:r w:rsidRPr="00AD1335">
        <w:rPr>
          <w:rFonts w:cs="Times New Roman"/>
        </w:rPr>
        <w:t>jā jomā par nostrādāto laika periodu ir jābūt vismaz 3 (trīs) reizes lielākam par pretendenta piedāvāto līgumcenu.</w:t>
      </w:r>
    </w:p>
    <w:p w:rsidR="00DD4C5C" w:rsidRDefault="00DD4C5C" w:rsidP="00DD4C5C">
      <w:pPr>
        <w:autoSpaceDE w:val="0"/>
        <w:jc w:val="both"/>
        <w:rPr>
          <w:rFonts w:cs="Times New Roman"/>
        </w:rPr>
      </w:pPr>
      <w:r w:rsidRPr="00AD1335">
        <w:rPr>
          <w:rFonts w:cs="Times New Roman"/>
        </w:rPr>
        <w:t>9.4. Pretendents pēdējo 5 (</w:t>
      </w:r>
      <w:r w:rsidRPr="00AD1335">
        <w:rPr>
          <w:rFonts w:cs="Times New Roman"/>
          <w:iCs/>
        </w:rPr>
        <w:t>piecu</w:t>
      </w:r>
      <w:r w:rsidRPr="00AD1335">
        <w:rPr>
          <w:rFonts w:cs="Times New Roman"/>
        </w:rPr>
        <w:t xml:space="preserve">) gadu laikā sekmīgi ir īstenojis vismaz 3 (trīs) šim iepirkumam līdzvērtīgus būvju rekonstrukcijas līgumus - </w:t>
      </w:r>
      <w:r w:rsidRPr="00AD1335">
        <w:rPr>
          <w:rFonts w:cs="Times New Roman"/>
          <w:iCs/>
        </w:rPr>
        <w:t>objekti nodoti ekspluatācijā ne agrāk kā 5 (pieci) gadi pirms piedāvājumu iesniegšanas termiņa beigām</w:t>
      </w:r>
      <w:r w:rsidRPr="00AD1335">
        <w:rPr>
          <w:rFonts w:cs="Times New Roman"/>
        </w:rPr>
        <w:t xml:space="preserve"> un par ko ir saņemta pozitīva (</w:t>
      </w:r>
      <w:r w:rsidRPr="00AD1335">
        <w:rPr>
          <w:rFonts w:cs="Times New Roman"/>
          <w:iCs/>
        </w:rPr>
        <w:t>ar norādi par darbu kvalitatīvu un pilnīgu izpildi nolīgtajā termiņā</w:t>
      </w:r>
      <w:r w:rsidRPr="00AD1335">
        <w:rPr>
          <w:rFonts w:cs="Times New Roman"/>
        </w:rPr>
        <w:t xml:space="preserve">) pasūtītāja </w:t>
      </w:r>
      <w:smartTag w:uri="schemas-tilde-lv/tildestengine" w:element="veidnes">
        <w:smartTagPr>
          <w:attr w:name="text" w:val="atsauksme"/>
          <w:attr w:name="baseform" w:val="atsauksme"/>
          <w:attr w:name="id" w:val="-1"/>
        </w:smartTagPr>
        <w:r w:rsidRPr="00AD1335">
          <w:rPr>
            <w:rFonts w:cs="Times New Roman"/>
          </w:rPr>
          <w:t>atsauksme</w:t>
        </w:r>
      </w:smartTag>
      <w:r w:rsidRPr="00AD1335">
        <w:rPr>
          <w:rFonts w:cs="Times New Roman"/>
        </w:rPr>
        <w:t>. Pievienot atsauksmi par veiktajiem darbiem tikai līdzvērtīgā objektā.</w:t>
      </w:r>
    </w:p>
    <w:p w:rsidR="00A512D4" w:rsidRPr="00A512D4" w:rsidRDefault="00A512D4" w:rsidP="00A512D4">
      <w:pPr>
        <w:widowControl/>
        <w:tabs>
          <w:tab w:val="left" w:pos="1701"/>
          <w:tab w:val="left" w:pos="3600"/>
          <w:tab w:val="left" w:pos="4500"/>
        </w:tabs>
        <w:jc w:val="both"/>
        <w:rPr>
          <w:rFonts w:eastAsia="Times New Roman" w:cs="Times New Roman"/>
        </w:rPr>
      </w:pPr>
      <w:r w:rsidRPr="00CB008C">
        <w:rPr>
          <w:rFonts w:eastAsia="Times New Roman" w:cs="Times New Roman"/>
        </w:rPr>
        <w:t>9.5.</w:t>
      </w:r>
      <w:r w:rsidRPr="00A512D4">
        <w:rPr>
          <w:rFonts w:eastAsia="Times New Roman" w:cs="Times New Roman"/>
        </w:rPr>
        <w:t>Attiecībā uz Pretendentu nepastāv šādi nosacījumi:</w:t>
      </w:r>
    </w:p>
    <w:p w:rsidR="00A512D4" w:rsidRPr="00A512D4" w:rsidRDefault="00A512D4" w:rsidP="00A512D4">
      <w:pPr>
        <w:widowControl/>
        <w:tabs>
          <w:tab w:val="left" w:pos="1701"/>
          <w:tab w:val="left" w:pos="2280"/>
          <w:tab w:val="left" w:pos="2400"/>
        </w:tabs>
        <w:ind w:left="1985"/>
        <w:jc w:val="both"/>
        <w:rPr>
          <w:rFonts w:eastAsia="Times New Roman" w:cs="Times New Roman"/>
        </w:rPr>
      </w:pPr>
      <w:r w:rsidRPr="00CB008C">
        <w:rPr>
          <w:rFonts w:eastAsia="Times New Roman" w:cs="Times New Roman"/>
        </w:rPr>
        <w:t>9.5.1.</w:t>
      </w:r>
      <w:r w:rsidRPr="00A512D4">
        <w:rPr>
          <w:rFonts w:eastAsia="Times New Roman" w:cs="Times New Roman"/>
        </w:rPr>
        <w:t xml:space="preserve">pasludināts pretendenta maksātnespējas process (izņemot gadījumu, kad maksātnespējas procesā tiek piemērota sanācija vai cits līdzīga veida </w:t>
      </w:r>
      <w:r w:rsidRPr="00A512D4">
        <w:rPr>
          <w:rFonts w:eastAsia="Times New Roman" w:cs="Times New Roman"/>
        </w:rPr>
        <w:lastRenderedPageBreak/>
        <w:t>pasākumu kopums, kas vērsts uz parādnieka iespējamā bankrota novēršanu un maksātspējas atjaunošanu), apturēta vai pārtraukta tā saimnieciskā darbība, uzsākta tiesvedība par tā bankrotu vai tas tiek likvidēts;</w:t>
      </w:r>
    </w:p>
    <w:p w:rsidR="00A512D4" w:rsidRPr="00A512D4" w:rsidRDefault="00A512D4" w:rsidP="00A512D4">
      <w:pPr>
        <w:widowControl/>
        <w:tabs>
          <w:tab w:val="left" w:pos="1701"/>
          <w:tab w:val="left" w:pos="2280"/>
          <w:tab w:val="left" w:pos="2400"/>
        </w:tabs>
        <w:ind w:left="1985"/>
        <w:jc w:val="both"/>
        <w:rPr>
          <w:rFonts w:eastAsia="Times New Roman" w:cs="Times New Roman"/>
        </w:rPr>
      </w:pPr>
      <w:r w:rsidRPr="00CB008C">
        <w:rPr>
          <w:rFonts w:eastAsia="Times New Roman" w:cs="Times New Roman"/>
        </w:rPr>
        <w:t>9.5.2.</w:t>
      </w:r>
      <w:r w:rsidRPr="00A512D4">
        <w:rPr>
          <w:rFonts w:eastAsia="Times New Roman" w:cs="Times New Roman"/>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A512D4" w:rsidRPr="00CB008C" w:rsidRDefault="00A512D4" w:rsidP="00DD4C5C">
      <w:pPr>
        <w:autoSpaceDE w:val="0"/>
        <w:jc w:val="both"/>
        <w:rPr>
          <w:rFonts w:cs="Times New Roman"/>
        </w:rPr>
      </w:pPr>
    </w:p>
    <w:p w:rsidR="00DD4C5C" w:rsidRPr="00AD1335" w:rsidRDefault="00DD4C5C" w:rsidP="00DD4C5C">
      <w:pPr>
        <w:autoSpaceDE w:val="0"/>
        <w:jc w:val="both"/>
        <w:rPr>
          <w:rFonts w:cs="Times New Roman"/>
          <w:bCs/>
          <w:color w:val="000000"/>
        </w:rPr>
      </w:pPr>
    </w:p>
    <w:p w:rsidR="00DD4C5C" w:rsidRPr="00AD1335" w:rsidRDefault="00DD4C5C" w:rsidP="00DD4C5C">
      <w:pPr>
        <w:autoSpaceDE w:val="0"/>
        <w:jc w:val="both"/>
        <w:rPr>
          <w:rFonts w:cs="Times New Roman"/>
          <w:b/>
          <w:bCs/>
          <w:color w:val="000000"/>
        </w:rPr>
      </w:pPr>
      <w:r w:rsidRPr="00AD1335">
        <w:rPr>
          <w:rFonts w:cs="Times New Roman"/>
          <w:b/>
          <w:bCs/>
          <w:color w:val="000000"/>
        </w:rPr>
        <w:t>10. Iesniedzamie dokumenti</w:t>
      </w:r>
    </w:p>
    <w:p w:rsidR="00DD4C5C" w:rsidRPr="00AD1335" w:rsidRDefault="00DD4C5C" w:rsidP="00DD4C5C">
      <w:pPr>
        <w:autoSpaceDE w:val="0"/>
        <w:jc w:val="both"/>
        <w:rPr>
          <w:rFonts w:cs="Times New Roman"/>
          <w:bCs/>
          <w:color w:val="000000"/>
        </w:rPr>
      </w:pPr>
      <w:r w:rsidRPr="00AD1335">
        <w:rPr>
          <w:rFonts w:cs="Times New Roman"/>
          <w:bCs/>
          <w:color w:val="000000"/>
        </w:rPr>
        <w:t xml:space="preserve">10.1. Pretendenta </w:t>
      </w:r>
      <w:smartTag w:uri="schemas-tilde-lv/tildestengine" w:element="veidnes">
        <w:smartTagPr>
          <w:attr w:name="text" w:val="pieteikums"/>
          <w:attr w:name="baseform" w:val="pieteikums"/>
          <w:attr w:name="id" w:val="-1"/>
        </w:smartTagPr>
        <w:r w:rsidRPr="00AD1335">
          <w:rPr>
            <w:rFonts w:cs="Times New Roman"/>
            <w:bCs/>
            <w:color w:val="000000"/>
          </w:rPr>
          <w:t>pieteikums</w:t>
        </w:r>
      </w:smartTag>
      <w:r w:rsidRPr="00AD1335">
        <w:rPr>
          <w:rFonts w:cs="Times New Roman"/>
          <w:bCs/>
          <w:color w:val="000000"/>
        </w:rPr>
        <w:t xml:space="preserve"> dalībai iepirkuma procedūrā</w:t>
      </w:r>
    </w:p>
    <w:p w:rsidR="00DD4C5C" w:rsidRPr="0055291F" w:rsidRDefault="00DD4C5C" w:rsidP="0055291F">
      <w:pPr>
        <w:rPr>
          <w:sz w:val="28"/>
          <w:szCs w:val="28"/>
        </w:rPr>
      </w:pPr>
      <w:r w:rsidRPr="00AD1335">
        <w:rPr>
          <w:rFonts w:cs="Times New Roman"/>
        </w:rPr>
        <w:t xml:space="preserve">10.1.1. Pretendenta </w:t>
      </w:r>
      <w:smartTag w:uri="schemas-tilde-lv/tildestengine" w:element="veidnes">
        <w:smartTagPr>
          <w:attr w:name="id" w:val="-1"/>
          <w:attr w:name="baseform" w:val="pieteikums"/>
          <w:attr w:name="text" w:val="pieteikums"/>
        </w:smartTagPr>
        <w:r w:rsidRPr="00AD1335">
          <w:rPr>
            <w:rFonts w:cs="Times New Roman"/>
          </w:rPr>
          <w:t>pieteikums</w:t>
        </w:r>
      </w:smartTag>
      <w:r w:rsidRPr="00AD1335">
        <w:rPr>
          <w:rFonts w:cs="Times New Roman"/>
        </w:rPr>
        <w:t xml:space="preserve"> dalībai iepirkuma procedūrā a</w:t>
      </w:r>
      <w:r w:rsidR="0055291F">
        <w:rPr>
          <w:rFonts w:cs="Times New Roman"/>
        </w:rPr>
        <w:t xml:space="preserve">pliecina pretendenta apņemšanos </w:t>
      </w:r>
      <w:r w:rsidRPr="00AD1335">
        <w:rPr>
          <w:rFonts w:cs="Times New Roman"/>
        </w:rPr>
        <w:t xml:space="preserve">veikt </w:t>
      </w:r>
      <w:r w:rsidR="008575D9" w:rsidRPr="0055291F">
        <w:rPr>
          <w:spacing w:val="-3"/>
        </w:rPr>
        <w:t>Friča</w:t>
      </w:r>
      <w:proofErr w:type="gramStart"/>
      <w:r w:rsidR="008575D9" w:rsidRPr="0055291F">
        <w:rPr>
          <w:spacing w:val="-3"/>
        </w:rPr>
        <w:t xml:space="preserve">  </w:t>
      </w:r>
      <w:proofErr w:type="gramEnd"/>
      <w:r w:rsidR="008575D9" w:rsidRPr="0055291F">
        <w:rPr>
          <w:spacing w:val="-3"/>
        </w:rPr>
        <w:t>Roziņa ielas seguma nomaiņa Valkas pilsētā</w:t>
      </w:r>
      <w:r w:rsidR="0055291F">
        <w:rPr>
          <w:spacing w:val="-3"/>
        </w:rPr>
        <w:t xml:space="preserve"> </w:t>
      </w:r>
      <w:r w:rsidRPr="00AD1335">
        <w:rPr>
          <w:rFonts w:cs="Times New Roman"/>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DD4C5C" w:rsidRPr="00AD1335" w:rsidRDefault="00DD4C5C" w:rsidP="00DD4C5C">
      <w:pPr>
        <w:autoSpaceDE w:val="0"/>
        <w:jc w:val="both"/>
        <w:rPr>
          <w:rFonts w:cs="Times New Roman"/>
          <w:bCs/>
          <w:color w:val="000000"/>
        </w:rPr>
      </w:pPr>
      <w:r w:rsidRPr="00AD1335">
        <w:rPr>
          <w:rFonts w:cs="Times New Roman"/>
          <w:bCs/>
          <w:color w:val="000000"/>
        </w:rPr>
        <w:t>10.2. Pretendentu atlases dokumenti</w:t>
      </w:r>
    </w:p>
    <w:p w:rsidR="00DD4C5C" w:rsidRPr="00AD1335" w:rsidRDefault="00DD4C5C" w:rsidP="00DD4C5C">
      <w:pPr>
        <w:autoSpaceDE w:val="0"/>
        <w:jc w:val="both"/>
        <w:rPr>
          <w:rFonts w:cs="Times New Roman"/>
          <w:color w:val="000000"/>
        </w:rPr>
      </w:pPr>
      <w:r w:rsidRPr="00AD1335">
        <w:rPr>
          <w:rFonts w:cs="Times New Roman"/>
          <w:color w:val="000000"/>
        </w:rPr>
        <w:t>10.2.1. Vispārēja informācija par pretendentu iesniedzama atbilstoši Nolikumam pievienotajai formai (1.pielikums).</w:t>
      </w:r>
    </w:p>
    <w:p w:rsidR="00DD4C5C" w:rsidRPr="00AD1335" w:rsidRDefault="00DD4C5C" w:rsidP="00DD4C5C">
      <w:pPr>
        <w:autoSpaceDE w:val="0"/>
        <w:jc w:val="both"/>
        <w:rPr>
          <w:rFonts w:cs="Times New Roman"/>
          <w:color w:val="000000"/>
        </w:rPr>
      </w:pPr>
      <w:r w:rsidRPr="00AD1335">
        <w:rPr>
          <w:rFonts w:cs="Times New Roman"/>
          <w:color w:val="000000"/>
        </w:rPr>
        <w:t>10.2.</w:t>
      </w:r>
      <w:r w:rsidR="00CB008C">
        <w:rPr>
          <w:rFonts w:cs="Times New Roman"/>
          <w:color w:val="000000"/>
        </w:rPr>
        <w:t>2</w:t>
      </w:r>
      <w:r w:rsidRPr="00AD1335">
        <w:rPr>
          <w:rFonts w:cs="Times New Roman"/>
          <w:color w:val="000000"/>
        </w:rPr>
        <w:t xml:space="preserve">. </w:t>
      </w:r>
      <w:r w:rsidRPr="00AD1335">
        <w:rPr>
          <w:rFonts w:cs="Times New Roman"/>
        </w:rPr>
        <w:t xml:space="preserve">Pretendenta reģistrācijas apliecības kopija un </w:t>
      </w:r>
      <w:proofErr w:type="spellStart"/>
      <w:r w:rsidRPr="00AD1335">
        <w:rPr>
          <w:rFonts w:cs="Times New Roman"/>
        </w:rPr>
        <w:t>būvkomersanta</w:t>
      </w:r>
      <w:proofErr w:type="spellEnd"/>
      <w:r w:rsidRPr="00AD1335">
        <w:rPr>
          <w:rFonts w:cs="Times New Roman"/>
        </w:rPr>
        <w:t xml:space="preserve"> reģistrācijas apliecības kopija vai alternatīvus dokumentus pretendentiem, kas</w:t>
      </w:r>
      <w:proofErr w:type="gramStart"/>
      <w:r w:rsidRPr="00AD1335">
        <w:rPr>
          <w:rFonts w:cs="Times New Roman"/>
        </w:rPr>
        <w:t xml:space="preserve"> </w:t>
      </w:r>
      <w:r>
        <w:rPr>
          <w:rFonts w:cs="Times New Roman"/>
        </w:rPr>
        <w:t xml:space="preserve"> </w:t>
      </w:r>
      <w:proofErr w:type="gramEnd"/>
      <w:r w:rsidRPr="00AD1335">
        <w:rPr>
          <w:rFonts w:cs="Times New Roman"/>
        </w:rPr>
        <w:t>nav reģistrēti Latvijas Republikā</w:t>
      </w:r>
      <w:r w:rsidRPr="00AD1335">
        <w:rPr>
          <w:rFonts w:cs="Times New Roman"/>
          <w:color w:val="000000"/>
        </w:rPr>
        <w:t>.</w:t>
      </w:r>
    </w:p>
    <w:p w:rsidR="00DD4C5C" w:rsidRPr="00AD1335" w:rsidRDefault="00DD4C5C" w:rsidP="00DD4C5C">
      <w:pPr>
        <w:autoSpaceDE w:val="0"/>
        <w:jc w:val="both"/>
        <w:rPr>
          <w:rFonts w:cs="Times New Roman"/>
        </w:rPr>
      </w:pPr>
      <w:r w:rsidRPr="00AD1335">
        <w:rPr>
          <w:rFonts w:cs="Times New Roman"/>
        </w:rPr>
        <w:t>10.2.</w:t>
      </w:r>
      <w:r w:rsidR="00CB008C">
        <w:rPr>
          <w:rFonts w:cs="Times New Roman"/>
        </w:rPr>
        <w:t>3</w:t>
      </w:r>
      <w:r w:rsidRPr="00AD1335">
        <w:rPr>
          <w:rFonts w:cs="Times New Roman"/>
        </w:rPr>
        <w:t>. Saraksts ar darba īstenošanā iesaistītajiem galvenajiem speciālistiem (3.pielikums).</w:t>
      </w:r>
    </w:p>
    <w:p w:rsidR="00DD4C5C" w:rsidRPr="00AD1335" w:rsidRDefault="00DD4C5C" w:rsidP="00DD4C5C">
      <w:pPr>
        <w:autoSpaceDE w:val="0"/>
        <w:jc w:val="both"/>
        <w:rPr>
          <w:rFonts w:cs="Times New Roman"/>
        </w:rPr>
      </w:pPr>
      <w:r w:rsidRPr="00AD1335">
        <w:rPr>
          <w:rFonts w:cs="Times New Roman"/>
        </w:rPr>
        <w:t>10.2.</w:t>
      </w:r>
      <w:r w:rsidR="00CB008C">
        <w:rPr>
          <w:rFonts w:cs="Times New Roman"/>
        </w:rPr>
        <w:t>4</w:t>
      </w:r>
      <w:r w:rsidRPr="00AD1335">
        <w:rPr>
          <w:rFonts w:cs="Times New Roman"/>
        </w:rPr>
        <w:t xml:space="preserve">. </w:t>
      </w:r>
      <w:smartTag w:uri="schemas-tilde-lv/tildestengine" w:element="veidnes">
        <w:smartTagPr>
          <w:attr w:name="text" w:val="Izziņa"/>
          <w:attr w:name="baseform" w:val="Izziņa"/>
          <w:attr w:name="id" w:val="-1"/>
        </w:smartTagPr>
        <w:r w:rsidRPr="00AD1335">
          <w:rPr>
            <w:rFonts w:cs="Times New Roman"/>
          </w:rPr>
          <w:t>Izziņa</w:t>
        </w:r>
      </w:smartTag>
      <w:r w:rsidRPr="00AD1335">
        <w:rPr>
          <w:rFonts w:cs="Times New Roman"/>
        </w:rPr>
        <w:t xml:space="preserve"> par pretendentu finanšu apgrozījumu par iepriekšējiem trīs gadiem.</w:t>
      </w:r>
    </w:p>
    <w:p w:rsidR="00DD4C5C" w:rsidRPr="00AD1335" w:rsidRDefault="00DD4C5C" w:rsidP="00DD4C5C">
      <w:pPr>
        <w:autoSpaceDE w:val="0"/>
        <w:jc w:val="both"/>
        <w:rPr>
          <w:rFonts w:cs="Times New Roman"/>
        </w:rPr>
      </w:pPr>
      <w:r w:rsidRPr="00AD1335">
        <w:rPr>
          <w:rFonts w:cs="Times New Roman"/>
        </w:rPr>
        <w:t>10.2.</w:t>
      </w:r>
      <w:r w:rsidR="00CB008C">
        <w:rPr>
          <w:rFonts w:cs="Times New Roman"/>
        </w:rPr>
        <w:t>5</w:t>
      </w:r>
      <w:r w:rsidRPr="00AD1335">
        <w:rPr>
          <w:rFonts w:cs="Times New Roman"/>
        </w:rPr>
        <w:t>. Saraksts ar šim iepirkumam līdzvērtīgiem objektiem (4.pielikums).</w:t>
      </w:r>
    </w:p>
    <w:p w:rsidR="00DD4C5C" w:rsidRPr="00AD1335" w:rsidRDefault="00DD4C5C" w:rsidP="00DD4C5C">
      <w:pPr>
        <w:autoSpaceDE w:val="0"/>
        <w:jc w:val="both"/>
        <w:rPr>
          <w:rFonts w:cs="Times New Roman"/>
        </w:rPr>
      </w:pPr>
      <w:r w:rsidRPr="00AD1335">
        <w:rPr>
          <w:rFonts w:cs="Times New Roman"/>
        </w:rPr>
        <w:t>10.2.</w:t>
      </w:r>
      <w:r w:rsidR="00CB008C">
        <w:rPr>
          <w:rFonts w:cs="Times New Roman"/>
        </w:rPr>
        <w:t>6</w:t>
      </w:r>
      <w:r w:rsidRPr="00AD1335">
        <w:rPr>
          <w:rFonts w:cs="Times New Roman"/>
        </w:rPr>
        <w:t>. Informācija par apakšuzņēmējiem, ja tādi tiks piesaistīti (reģistrācijas apliecības kopija, darba veidus un procentuālo apjomu no līguma, kādu veiks apakšuzņēmējs, vienošanās ar apakšuzņēmēju vai viņa piekrišana veikt norādītos darbus).</w:t>
      </w:r>
    </w:p>
    <w:p w:rsidR="00DD4C5C" w:rsidRPr="00AD1335" w:rsidRDefault="00DD4C5C" w:rsidP="00DD4C5C">
      <w:pPr>
        <w:autoSpaceDE w:val="0"/>
        <w:jc w:val="both"/>
        <w:rPr>
          <w:rFonts w:cs="Times New Roman"/>
        </w:rPr>
      </w:pPr>
    </w:p>
    <w:p w:rsidR="00DD4C5C" w:rsidRPr="00AD1335" w:rsidRDefault="00DD4C5C" w:rsidP="00DD4C5C">
      <w:pPr>
        <w:autoSpaceDE w:val="0"/>
        <w:jc w:val="both"/>
        <w:rPr>
          <w:rFonts w:cs="Times New Roman"/>
          <w:b/>
          <w:bCs/>
          <w:color w:val="000000"/>
        </w:rPr>
      </w:pPr>
      <w:r w:rsidRPr="00AD1335">
        <w:rPr>
          <w:rFonts w:cs="Times New Roman"/>
          <w:b/>
          <w:bCs/>
          <w:color w:val="000000"/>
        </w:rPr>
        <w:t>10.3. Tehniskais piedāvājums</w:t>
      </w:r>
    </w:p>
    <w:p w:rsidR="00DD4C5C" w:rsidRPr="00A512D4" w:rsidRDefault="00DD4C5C" w:rsidP="00DD4C5C">
      <w:pPr>
        <w:autoSpaceDE w:val="0"/>
        <w:jc w:val="both"/>
        <w:rPr>
          <w:rFonts w:cs="Times New Roman"/>
        </w:rPr>
      </w:pPr>
      <w:r w:rsidRPr="00A512D4">
        <w:rPr>
          <w:rFonts w:cs="Times New Roman"/>
        </w:rPr>
        <w:t>10.3.1. Tehnisko piedāvājumu sagatavo saskaņā ar darba daudzumu sarakstu (5.pielikums). Nolikumam pievienotās darbu apjomu tabulas jāizstrādā atbilstoši 19.12.2006.  MK noteikumiem Nr.1014  "Noteikumi par Latvijas būvnormatīvu</w:t>
      </w:r>
      <w:r w:rsidRPr="00A512D4">
        <w:rPr>
          <w:rFonts w:cs="Times New Roman"/>
        </w:rPr>
        <w:br/>
        <w:t>LBN 501-06 "</w:t>
      </w:r>
      <w:proofErr w:type="spellStart"/>
      <w:r w:rsidRPr="00A512D4">
        <w:rPr>
          <w:rFonts w:cs="Times New Roman"/>
        </w:rPr>
        <w:t>Būvizmaksu</w:t>
      </w:r>
      <w:proofErr w:type="spellEnd"/>
      <w:r w:rsidRPr="00A512D4">
        <w:rPr>
          <w:rFonts w:cs="Times New Roman"/>
        </w:rPr>
        <w:t xml:space="preserve"> noteikšanas kārtība"".</w:t>
      </w:r>
    </w:p>
    <w:p w:rsidR="00DD4C5C" w:rsidRPr="00AD1335" w:rsidRDefault="00DD4C5C" w:rsidP="00DD4C5C">
      <w:pPr>
        <w:autoSpaceDE w:val="0"/>
        <w:jc w:val="both"/>
        <w:rPr>
          <w:rFonts w:cs="Times New Roman"/>
        </w:rPr>
      </w:pPr>
      <w:r w:rsidRPr="00AD1335">
        <w:rPr>
          <w:rFonts w:cs="Times New Roman"/>
        </w:rPr>
        <w:t>10.3.2. Tehniskajā piedāvājumā pievieno darbu izpildes grafiku pa nedēļām.</w:t>
      </w:r>
    </w:p>
    <w:p w:rsidR="00DD4C5C" w:rsidRPr="00AD1335" w:rsidRDefault="00DD4C5C" w:rsidP="00DD4C5C">
      <w:pPr>
        <w:autoSpaceDE w:val="0"/>
        <w:jc w:val="both"/>
        <w:rPr>
          <w:rFonts w:cs="Times New Roman"/>
        </w:rPr>
      </w:pPr>
      <w:r w:rsidRPr="00AD1335">
        <w:rPr>
          <w:rFonts w:cs="Times New Roman"/>
        </w:rPr>
        <w:t xml:space="preserve">10.3.3. Būvdarbu tāmes jāsagatavo un jāiesniedz arī elektroniski ierakstītā CD matricā </w:t>
      </w:r>
      <w:r w:rsidRPr="00AD1335">
        <w:rPr>
          <w:rFonts w:cs="Times New Roman"/>
          <w:i/>
        </w:rPr>
        <w:t>*</w:t>
      </w:r>
      <w:proofErr w:type="spellStart"/>
      <w:r w:rsidRPr="00AD1335">
        <w:rPr>
          <w:rFonts w:cs="Times New Roman"/>
          <w:i/>
        </w:rPr>
        <w:t>xls</w:t>
      </w:r>
      <w:proofErr w:type="spellEnd"/>
      <w:r w:rsidRPr="00AD1335">
        <w:rPr>
          <w:rFonts w:cs="Times New Roman"/>
        </w:rPr>
        <w:t xml:space="preserve"> formātā.</w:t>
      </w:r>
    </w:p>
    <w:p w:rsidR="00DD4C5C" w:rsidRPr="00AD1335" w:rsidRDefault="00DD4C5C" w:rsidP="00DD4C5C">
      <w:pPr>
        <w:autoSpaceDE w:val="0"/>
        <w:jc w:val="both"/>
        <w:rPr>
          <w:rFonts w:cs="Times New Roman"/>
        </w:rPr>
      </w:pPr>
    </w:p>
    <w:p w:rsidR="00DD4C5C" w:rsidRPr="00AD1335" w:rsidRDefault="00DD4C5C" w:rsidP="00DD4C5C">
      <w:pPr>
        <w:autoSpaceDE w:val="0"/>
        <w:jc w:val="both"/>
        <w:rPr>
          <w:rFonts w:cs="Times New Roman"/>
          <w:b/>
          <w:bCs/>
          <w:color w:val="000000"/>
        </w:rPr>
      </w:pPr>
      <w:r w:rsidRPr="00AD1335">
        <w:rPr>
          <w:rFonts w:cs="Times New Roman"/>
          <w:b/>
          <w:bCs/>
          <w:color w:val="000000"/>
        </w:rPr>
        <w:t>10.4. Finanšu piedāvājums</w:t>
      </w:r>
    </w:p>
    <w:p w:rsidR="00DD4C5C" w:rsidRPr="00AD1335" w:rsidRDefault="00DD4C5C" w:rsidP="00DD4C5C">
      <w:pPr>
        <w:autoSpaceDE w:val="0"/>
        <w:jc w:val="both"/>
        <w:rPr>
          <w:rFonts w:cs="Times New Roman"/>
          <w:color w:val="000000"/>
        </w:rPr>
      </w:pPr>
      <w:r w:rsidRPr="00AD1335">
        <w:rPr>
          <w:rFonts w:cs="Times New Roman"/>
          <w:color w:val="000000"/>
        </w:rPr>
        <w:t>10.4.1. Finanšu piedāvājumā norāda kopējo cenu, par kādu tiks sniegts pakalpojums. Finanšu piedāvājumu sagatavo atbilstoši Nolikumam pievienotajai finanšu piedāvājuma formai (2.pielikums).</w:t>
      </w:r>
    </w:p>
    <w:p w:rsidR="00DD4C5C" w:rsidRPr="00AD1335" w:rsidRDefault="00DD4C5C" w:rsidP="00DD4C5C">
      <w:pPr>
        <w:autoSpaceDE w:val="0"/>
        <w:jc w:val="both"/>
        <w:rPr>
          <w:rFonts w:cs="Times New Roman"/>
          <w:color w:val="000000"/>
        </w:rPr>
      </w:pPr>
      <w:r w:rsidRPr="00AD1335">
        <w:rPr>
          <w:rFonts w:cs="Times New Roman"/>
          <w:color w:val="000000"/>
        </w:rPr>
        <w:t>10.4.2. Finanšu piedāvājumā cenu norāda (EUR) bez pievienotās vērtības nodokļa.</w:t>
      </w:r>
    </w:p>
    <w:p w:rsidR="00DD4C5C" w:rsidRPr="00AD1335" w:rsidRDefault="00DD4C5C" w:rsidP="00DD4C5C">
      <w:pPr>
        <w:autoSpaceDE w:val="0"/>
        <w:jc w:val="both"/>
        <w:rPr>
          <w:rFonts w:cs="Times New Roman"/>
          <w:b/>
          <w:bCs/>
          <w:color w:val="000000"/>
        </w:rPr>
      </w:pPr>
    </w:p>
    <w:p w:rsidR="00DD4C5C" w:rsidRPr="00AD1335" w:rsidRDefault="00DD4C5C" w:rsidP="00DD4C5C">
      <w:pPr>
        <w:autoSpaceDE w:val="0"/>
        <w:jc w:val="both"/>
        <w:rPr>
          <w:rFonts w:cs="Times New Roman"/>
          <w:b/>
          <w:bCs/>
          <w:color w:val="000000"/>
        </w:rPr>
      </w:pPr>
      <w:r w:rsidRPr="00AD1335">
        <w:rPr>
          <w:rFonts w:cs="Times New Roman"/>
          <w:b/>
          <w:bCs/>
          <w:color w:val="000000"/>
        </w:rPr>
        <w:t>11. Piedāvājumu vērtēšana un piedāvājumu izvēles kritēriji</w:t>
      </w:r>
    </w:p>
    <w:p w:rsidR="00DD4C5C" w:rsidRPr="00AD1335" w:rsidRDefault="00DD4C5C" w:rsidP="00DD4C5C">
      <w:pPr>
        <w:autoSpaceDE w:val="0"/>
        <w:jc w:val="both"/>
        <w:rPr>
          <w:rFonts w:cs="Times New Roman"/>
          <w:b/>
          <w:bCs/>
          <w:color w:val="000000"/>
        </w:rPr>
      </w:pPr>
      <w:r w:rsidRPr="00AD1335">
        <w:rPr>
          <w:rFonts w:cs="Times New Roman"/>
          <w:b/>
          <w:bCs/>
          <w:color w:val="000000"/>
        </w:rPr>
        <w:t>11.1. Vispārīgie noteikumi</w:t>
      </w:r>
    </w:p>
    <w:p w:rsidR="00DD4C5C" w:rsidRPr="00AD1335" w:rsidRDefault="00DD4C5C" w:rsidP="00DD4C5C">
      <w:pPr>
        <w:autoSpaceDE w:val="0"/>
        <w:jc w:val="both"/>
        <w:rPr>
          <w:rFonts w:cs="Times New Roman"/>
          <w:color w:val="000000"/>
        </w:rPr>
      </w:pPr>
      <w:r w:rsidRPr="00AD1335">
        <w:rPr>
          <w:rFonts w:cs="Times New Roman"/>
          <w:color w:val="000000"/>
        </w:rPr>
        <w:t xml:space="preserve">11.1.1. Piedāvājumus izskata iepirkuma komisija (turpmāk tekstā – komisija), kas izvērtē pretendentu un to piedāvājumu atbilstību nolikuma prasībām, kā arī izvēlas piedāvājumu ar </w:t>
      </w:r>
      <w:r w:rsidRPr="00AD1335">
        <w:rPr>
          <w:rFonts w:cs="Times New Roman"/>
          <w:b/>
          <w:color w:val="000000"/>
        </w:rPr>
        <w:t>viszemāko cenu</w:t>
      </w:r>
      <w:r w:rsidRPr="00AD1335">
        <w:rPr>
          <w:rFonts w:cs="Times New Roman"/>
          <w:color w:val="000000"/>
        </w:rPr>
        <w:t>. Komisija darbojas un lēmumus pieņem slēgtā sēdē.</w:t>
      </w:r>
    </w:p>
    <w:p w:rsidR="00DD4C5C" w:rsidRPr="00AD1335" w:rsidRDefault="00DD4C5C" w:rsidP="00DD4C5C">
      <w:pPr>
        <w:autoSpaceDE w:val="0"/>
        <w:jc w:val="both"/>
        <w:rPr>
          <w:rFonts w:cs="Times New Roman"/>
          <w:color w:val="000000"/>
        </w:rPr>
      </w:pPr>
      <w:r w:rsidRPr="00AD1335">
        <w:rPr>
          <w:rFonts w:cs="Times New Roman"/>
          <w:color w:val="000000"/>
        </w:rPr>
        <w:t>11.1.2. Nepieciešamības gadījumā pretendenta iesniegtās informācijas precizēšanai un pilnīgai piedāvājuma izvērtēšanai komisija var pieprasīt pretendentam papildus informāciju.</w:t>
      </w:r>
    </w:p>
    <w:p w:rsidR="00DD4C5C" w:rsidRPr="00AD1335" w:rsidRDefault="00DD4C5C" w:rsidP="00DD4C5C">
      <w:pPr>
        <w:autoSpaceDE w:val="0"/>
        <w:jc w:val="both"/>
        <w:rPr>
          <w:rFonts w:cs="Times New Roman"/>
          <w:b/>
          <w:bCs/>
          <w:color w:val="000000"/>
        </w:rPr>
      </w:pPr>
      <w:r w:rsidRPr="00AD1335">
        <w:rPr>
          <w:rFonts w:cs="Times New Roman"/>
          <w:b/>
          <w:bCs/>
          <w:color w:val="000000"/>
        </w:rPr>
        <w:t>11.2. Pretendentu atlase</w:t>
      </w:r>
    </w:p>
    <w:p w:rsidR="00DD4C5C" w:rsidRPr="00AD1335" w:rsidRDefault="00DD4C5C" w:rsidP="00DD4C5C">
      <w:pPr>
        <w:autoSpaceDE w:val="0"/>
        <w:jc w:val="both"/>
        <w:rPr>
          <w:rFonts w:cs="Times New Roman"/>
          <w:color w:val="000000"/>
        </w:rPr>
      </w:pPr>
      <w:r w:rsidRPr="00AD1335">
        <w:rPr>
          <w:rFonts w:cs="Times New Roman"/>
          <w:color w:val="000000"/>
        </w:rPr>
        <w:t>11.2.1. Pēc piedāvājuma noformējuma pārbaudes komisija veic pretendentu atlasi.</w:t>
      </w:r>
    </w:p>
    <w:p w:rsidR="00DD4C5C" w:rsidRPr="00AD1335" w:rsidRDefault="00DD4C5C" w:rsidP="00DD4C5C">
      <w:pPr>
        <w:autoSpaceDE w:val="0"/>
        <w:jc w:val="both"/>
        <w:rPr>
          <w:rFonts w:cs="Times New Roman"/>
          <w:color w:val="000000"/>
        </w:rPr>
      </w:pPr>
      <w:r w:rsidRPr="00AD1335">
        <w:rPr>
          <w:rFonts w:cs="Times New Roman"/>
          <w:color w:val="000000"/>
        </w:rPr>
        <w:lastRenderedPageBreak/>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DD4C5C" w:rsidRPr="00AD1335" w:rsidRDefault="00DD4C5C" w:rsidP="00DD4C5C">
      <w:pPr>
        <w:autoSpaceDE w:val="0"/>
        <w:jc w:val="both"/>
        <w:rPr>
          <w:rFonts w:cs="Times New Roman"/>
          <w:color w:val="000000"/>
        </w:rPr>
      </w:pPr>
      <w:r w:rsidRPr="00AD1335">
        <w:rPr>
          <w:rFonts w:cs="Times New Roman"/>
          <w:color w:val="000000"/>
        </w:rPr>
        <w:t>11.2.3. Pretendentu atlases laikā komisija pārbauda, vai pretendents ir iesniedzis visus nolikumā pieprasītos dokumentus.</w:t>
      </w:r>
    </w:p>
    <w:p w:rsidR="00DD4C5C" w:rsidRPr="00AD1335" w:rsidRDefault="00DD4C5C" w:rsidP="00DD4C5C">
      <w:pPr>
        <w:autoSpaceDE w:val="0"/>
        <w:jc w:val="both"/>
        <w:rPr>
          <w:rFonts w:cs="Times New Roman"/>
          <w:b/>
          <w:bCs/>
          <w:color w:val="000000"/>
        </w:rPr>
      </w:pPr>
      <w:r w:rsidRPr="00AD1335">
        <w:rPr>
          <w:rFonts w:cs="Times New Roman"/>
          <w:b/>
          <w:bCs/>
          <w:color w:val="000000"/>
        </w:rPr>
        <w:t>11.3. Tehnisko piedāvājumu atbilstības pārbaude.</w:t>
      </w:r>
    </w:p>
    <w:p w:rsidR="00DD4C5C" w:rsidRPr="00AD1335" w:rsidRDefault="00DD4C5C" w:rsidP="00DD4C5C">
      <w:pPr>
        <w:autoSpaceDE w:val="0"/>
        <w:jc w:val="both"/>
        <w:rPr>
          <w:rFonts w:cs="Times New Roman"/>
          <w:color w:val="000000"/>
        </w:rPr>
      </w:pPr>
      <w:r w:rsidRPr="00AD1335">
        <w:rPr>
          <w:rFonts w:cs="Times New Roman"/>
          <w:color w:val="000000"/>
        </w:rPr>
        <w:t>11.3.1. Pēc pretendentu atlases komisija veic tehnisko piedāvājumu atbilstības pārbaudi.</w:t>
      </w:r>
    </w:p>
    <w:p w:rsidR="00DD4C5C" w:rsidRPr="00AD1335" w:rsidRDefault="00DD4C5C" w:rsidP="00DD4C5C">
      <w:pPr>
        <w:autoSpaceDE w:val="0"/>
        <w:jc w:val="both"/>
        <w:rPr>
          <w:rFonts w:cs="Times New Roman"/>
          <w:color w:val="000000"/>
        </w:rPr>
      </w:pPr>
      <w:r w:rsidRPr="00AD1335">
        <w:rPr>
          <w:rFonts w:cs="Times New Roman"/>
          <w:color w:val="000000"/>
        </w:rPr>
        <w:t>11.3.2.Tehnisko piedāvājumu atbilstības pārbaudes laikā komisija izvērtē tehnisko piedāvājumu atbilstību nolikumā noteiktajām prasībām.</w:t>
      </w:r>
    </w:p>
    <w:p w:rsidR="00DD4C5C" w:rsidRPr="00AD1335" w:rsidRDefault="00DD4C5C" w:rsidP="00DD4C5C">
      <w:pPr>
        <w:autoSpaceDE w:val="0"/>
        <w:jc w:val="both"/>
        <w:rPr>
          <w:rFonts w:cs="Times New Roman"/>
          <w:color w:val="000000"/>
        </w:rPr>
      </w:pPr>
      <w:r w:rsidRPr="00AD1335">
        <w:rPr>
          <w:rFonts w:cs="Times New Roman"/>
          <w:color w:val="000000"/>
        </w:rPr>
        <w:t>11.3.3. Tehniskā piedāvājuma atbilstības pārbaudē var tikt pieaicināts speciālists.</w:t>
      </w:r>
    </w:p>
    <w:p w:rsidR="00DD4C5C" w:rsidRPr="00AD1335" w:rsidRDefault="00DD4C5C" w:rsidP="00DD4C5C">
      <w:pPr>
        <w:pStyle w:val="BodyText"/>
        <w:widowControl/>
        <w:tabs>
          <w:tab w:val="left" w:pos="840"/>
          <w:tab w:val="left" w:pos="3600"/>
          <w:tab w:val="left" w:pos="4500"/>
        </w:tabs>
        <w:autoSpaceDE w:val="0"/>
        <w:spacing w:after="0"/>
        <w:jc w:val="both"/>
        <w:rPr>
          <w:rFonts w:cs="Times New Roman"/>
          <w:bCs/>
        </w:rPr>
      </w:pPr>
      <w:r w:rsidRPr="00AD1335">
        <w:rPr>
          <w:rFonts w:cs="Times New Roman"/>
          <w:bCs/>
        </w:rPr>
        <w:t xml:space="preserve">11.3.4. Prasības veicamā darba izpildē, pieņemšanā un kvalitātes kontrolē nosaka </w:t>
      </w:r>
      <w:r w:rsidRPr="00AD1335">
        <w:rPr>
          <w:rFonts w:cs="Times New Roman"/>
        </w:rPr>
        <w:t>Būvniecības likums”;</w:t>
      </w:r>
    </w:p>
    <w:p w:rsidR="00DD4C5C" w:rsidRPr="00AD1335" w:rsidRDefault="00DD4C5C" w:rsidP="00DD4C5C">
      <w:pPr>
        <w:pStyle w:val="BodyText"/>
        <w:widowControl/>
        <w:tabs>
          <w:tab w:val="left" w:pos="0"/>
          <w:tab w:val="left" w:pos="2552"/>
          <w:tab w:val="left" w:pos="7615"/>
          <w:tab w:val="left" w:pos="8695"/>
        </w:tabs>
        <w:autoSpaceDE w:val="0"/>
        <w:spacing w:after="0"/>
        <w:jc w:val="both"/>
        <w:rPr>
          <w:rFonts w:cs="Times New Roman"/>
        </w:rPr>
      </w:pPr>
      <w:r w:rsidRPr="00AD1335">
        <w:rPr>
          <w:rFonts w:cs="Times New Roman"/>
        </w:rPr>
        <w:t>11.3.5. Visi darbi veicami ievērojot tehniskās specifikācijas prasības, kā arī Pasūtītāja norādījumus.</w:t>
      </w:r>
    </w:p>
    <w:p w:rsidR="00DD4C5C" w:rsidRPr="00AD1335" w:rsidRDefault="00DD4C5C" w:rsidP="00DD4C5C">
      <w:pPr>
        <w:widowControl/>
        <w:tabs>
          <w:tab w:val="left" w:pos="3280"/>
          <w:tab w:val="left" w:pos="4500"/>
        </w:tabs>
        <w:autoSpaceDE w:val="0"/>
        <w:jc w:val="both"/>
        <w:rPr>
          <w:rFonts w:cs="Times New Roman"/>
        </w:rPr>
      </w:pPr>
      <w:r w:rsidRPr="00AD1335">
        <w:rPr>
          <w:rFonts w:cs="Times New Roman"/>
          <w:bCs/>
        </w:rPr>
        <w:t>11.3.6. Izpildītājam jānodrošina bezmaksas garantijas apkalpošana objektam</w:t>
      </w:r>
      <w:r w:rsidRPr="00AD1335">
        <w:rPr>
          <w:rFonts w:cs="Times New Roman"/>
        </w:rPr>
        <w:t xml:space="preserve"> ne mazāk kā</w:t>
      </w:r>
      <w:r w:rsidRPr="00AD1335">
        <w:rPr>
          <w:rFonts w:cs="Times New Roman"/>
          <w:b/>
          <w:bCs/>
        </w:rPr>
        <w:t xml:space="preserve"> 36 (trīsdesmit seši)</w:t>
      </w:r>
      <w:r w:rsidRPr="00AD1335">
        <w:rPr>
          <w:rFonts w:cs="Times New Roman"/>
        </w:rPr>
        <w:t xml:space="preserve"> mēneši pēc objekta nodošanas ekspluatācijā;</w:t>
      </w:r>
    </w:p>
    <w:p w:rsidR="00DD4C5C" w:rsidRPr="00AD1335" w:rsidRDefault="00DD4C5C" w:rsidP="00DD4C5C">
      <w:pPr>
        <w:autoSpaceDE w:val="0"/>
        <w:jc w:val="both"/>
        <w:rPr>
          <w:rFonts w:cs="Times New Roman"/>
          <w:b/>
          <w:bCs/>
          <w:color w:val="000000"/>
        </w:rPr>
      </w:pPr>
      <w:r w:rsidRPr="00AD1335">
        <w:rPr>
          <w:rFonts w:cs="Times New Roman"/>
          <w:b/>
          <w:bCs/>
          <w:color w:val="000000"/>
        </w:rPr>
        <w:t>11.4. Finanšu piedāvājuma vērtēšana.</w:t>
      </w:r>
    </w:p>
    <w:p w:rsidR="00DD4C5C" w:rsidRPr="00AD1335" w:rsidRDefault="00DD4C5C" w:rsidP="00DD4C5C">
      <w:pPr>
        <w:autoSpaceDE w:val="0"/>
        <w:jc w:val="both"/>
        <w:rPr>
          <w:rFonts w:cs="Times New Roman"/>
          <w:color w:val="000000"/>
        </w:rPr>
      </w:pPr>
      <w:r w:rsidRPr="00AD1335">
        <w:rPr>
          <w:rFonts w:cs="Times New Roman"/>
          <w:color w:val="000000"/>
        </w:rPr>
        <w:t>11.4.1. Komisija vērtē un salīdzina tikai to pretendentu finanšu piedāvājumus, kuru piedāvājumi nav noraidīti pretendentu atlases vai tehnisko piedāvājumu atbilstības pārbaudes laikā.</w:t>
      </w:r>
    </w:p>
    <w:p w:rsidR="00DD4C5C" w:rsidRPr="00AD1335" w:rsidRDefault="00DD4C5C" w:rsidP="00DD4C5C">
      <w:pPr>
        <w:autoSpaceDE w:val="0"/>
        <w:jc w:val="both"/>
        <w:rPr>
          <w:rFonts w:cs="Times New Roman"/>
          <w:color w:val="000000"/>
        </w:rPr>
      </w:pPr>
      <w:r w:rsidRPr="00AD1335">
        <w:rPr>
          <w:rFonts w:cs="Times New Roman"/>
          <w:color w:val="000000"/>
        </w:rPr>
        <w:t>11.4.2. Komisija izvēlas piedāvājumu ar viszemāko cenu, kas atbilst nolikuma prasībām.</w:t>
      </w:r>
    </w:p>
    <w:p w:rsidR="00DD4C5C" w:rsidRPr="00AD1335" w:rsidRDefault="00DD4C5C" w:rsidP="00DD4C5C">
      <w:pPr>
        <w:autoSpaceDE w:val="0"/>
        <w:jc w:val="both"/>
        <w:rPr>
          <w:rFonts w:cs="Times New Roman"/>
          <w:color w:val="000000"/>
        </w:rPr>
      </w:pPr>
      <w:r w:rsidRPr="00AD1335">
        <w:rPr>
          <w:rFonts w:cs="Times New Roman"/>
          <w:color w:val="000000"/>
        </w:rPr>
        <w:t>11.4.3. Piedāvājumu vērtēšanas laikā komisija pārbauda, vai finanšu piedāvājumā nav aritmētisku kļūdu, kā arī izvērtē un salīdzina finanšu piedāvājumu cenas.</w:t>
      </w:r>
    </w:p>
    <w:p w:rsidR="00DD4C5C" w:rsidRPr="00AD1335" w:rsidRDefault="00DD4C5C" w:rsidP="00DD4C5C">
      <w:pPr>
        <w:autoSpaceDE w:val="0"/>
        <w:jc w:val="both"/>
        <w:rPr>
          <w:rFonts w:cs="Times New Roman"/>
          <w:color w:val="000000"/>
        </w:rPr>
      </w:pPr>
      <w:r w:rsidRPr="00AD1335">
        <w:rPr>
          <w:rFonts w:cs="Times New Roman"/>
          <w:color w:val="000000"/>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b/>
          <w:bCs/>
          <w:color w:val="000000"/>
        </w:rPr>
      </w:pPr>
      <w:r w:rsidRPr="00AD1335">
        <w:rPr>
          <w:rFonts w:cs="Times New Roman"/>
          <w:b/>
          <w:bCs/>
          <w:color w:val="000000"/>
        </w:rPr>
        <w:t xml:space="preserve">12. Iepirkuma </w:t>
      </w:r>
      <w:smartTag w:uri="schemas-tilde-lv/tildestengine" w:element="veidnes">
        <w:smartTagPr>
          <w:attr w:name="text" w:val="līgums&#10;"/>
          <w:attr w:name="baseform" w:val="līgums"/>
          <w:attr w:name="id" w:val="-1"/>
        </w:smartTagPr>
        <w:r w:rsidRPr="00AD1335">
          <w:rPr>
            <w:rFonts w:cs="Times New Roman"/>
            <w:b/>
            <w:bCs/>
            <w:color w:val="000000"/>
          </w:rPr>
          <w:t>līgums</w:t>
        </w:r>
      </w:smartTag>
    </w:p>
    <w:p w:rsidR="00DD4C5C" w:rsidRPr="00AD1335" w:rsidRDefault="00DD4C5C" w:rsidP="00DD4C5C">
      <w:pPr>
        <w:autoSpaceDE w:val="0"/>
        <w:jc w:val="both"/>
        <w:rPr>
          <w:rFonts w:cs="Times New Roman"/>
          <w:color w:val="000000"/>
        </w:rPr>
      </w:pPr>
      <w:r w:rsidRPr="00AD1335">
        <w:rPr>
          <w:rFonts w:cs="Times New Roman"/>
          <w:color w:val="000000"/>
        </w:rPr>
        <w:t>12.1. Pasūtītājs slēgs ar izraudzīto pretendentu iepirkuma līgumu, pamatojoties uz Iepirkumu komisijas lēmumu.</w:t>
      </w:r>
    </w:p>
    <w:p w:rsidR="00DD4C5C" w:rsidRPr="00AD1335" w:rsidRDefault="00DD4C5C" w:rsidP="00DD4C5C">
      <w:pPr>
        <w:autoSpaceDE w:val="0"/>
        <w:jc w:val="both"/>
        <w:rPr>
          <w:rFonts w:cs="Times New Roman"/>
          <w:b/>
          <w:bCs/>
          <w:color w:val="000000"/>
        </w:rPr>
      </w:pPr>
      <w:r w:rsidRPr="00AD1335">
        <w:rPr>
          <w:rFonts w:cs="Times New Roman"/>
          <w:b/>
          <w:bCs/>
          <w:color w:val="000000"/>
        </w:rPr>
        <w:t>13.Iepirkumu komisijas tiesības un pienākumi</w:t>
      </w:r>
    </w:p>
    <w:p w:rsidR="00DD4C5C" w:rsidRPr="00AD1335" w:rsidRDefault="00DD4C5C" w:rsidP="00DD4C5C">
      <w:pPr>
        <w:autoSpaceDE w:val="0"/>
        <w:jc w:val="both"/>
        <w:rPr>
          <w:rFonts w:cs="Times New Roman"/>
          <w:b/>
          <w:bCs/>
          <w:color w:val="000000"/>
        </w:rPr>
      </w:pPr>
      <w:r w:rsidRPr="00AD1335">
        <w:rPr>
          <w:rFonts w:cs="Times New Roman"/>
          <w:b/>
          <w:bCs/>
          <w:color w:val="000000"/>
        </w:rPr>
        <w:t>13.1. Iepirkuma komisijas tiesības</w:t>
      </w:r>
    </w:p>
    <w:p w:rsidR="00DD4C5C" w:rsidRPr="00AD1335" w:rsidRDefault="00DD4C5C" w:rsidP="00DD4C5C">
      <w:pPr>
        <w:autoSpaceDE w:val="0"/>
        <w:jc w:val="both"/>
        <w:rPr>
          <w:rFonts w:cs="Times New Roman"/>
          <w:color w:val="000000"/>
        </w:rPr>
      </w:pPr>
      <w:r w:rsidRPr="00AD1335">
        <w:rPr>
          <w:rFonts w:cs="Times New Roman"/>
          <w:color w:val="000000"/>
        </w:rPr>
        <w:t>13.1.1. Pieprasīt, lai pretendents precizētu informāciju par savu piedāvājumu, ja tas nepieciešams pretendentu atlasei, piedāvājumu atbilstības pārbaudei, kā arī piedāvājumu vērtēšanai un salīdzināšanai.</w:t>
      </w:r>
    </w:p>
    <w:p w:rsidR="00DD4C5C" w:rsidRPr="00AD1335" w:rsidRDefault="00DD4C5C" w:rsidP="00DD4C5C">
      <w:pPr>
        <w:autoSpaceDE w:val="0"/>
        <w:jc w:val="both"/>
        <w:rPr>
          <w:rFonts w:cs="Times New Roman"/>
          <w:color w:val="000000"/>
        </w:rPr>
      </w:pPr>
      <w:r w:rsidRPr="00AD1335">
        <w:rPr>
          <w:rFonts w:cs="Times New Roman"/>
          <w:color w:val="000000"/>
        </w:rPr>
        <w:t>13.1.2. Pieaicināt ekspertu ar padomdevēja tiesībām.</w:t>
      </w:r>
    </w:p>
    <w:p w:rsidR="00DD4C5C" w:rsidRPr="00AD1335" w:rsidRDefault="00DD4C5C" w:rsidP="00DD4C5C">
      <w:pPr>
        <w:autoSpaceDE w:val="0"/>
        <w:jc w:val="both"/>
        <w:rPr>
          <w:rFonts w:cs="Times New Roman"/>
          <w:color w:val="000000"/>
        </w:rPr>
      </w:pPr>
      <w:r w:rsidRPr="00AD1335">
        <w:rPr>
          <w:rFonts w:cs="Times New Roman"/>
          <w:color w:val="000000"/>
        </w:rPr>
        <w:t>13.1.3. Normatīvajos aktos noteiktajā kārtībā labot aritmētiskās kļūdas pretendentu finanšu piedāvājumos.</w:t>
      </w:r>
    </w:p>
    <w:p w:rsidR="00DD4C5C" w:rsidRPr="00AD1335" w:rsidRDefault="00DD4C5C" w:rsidP="00DD4C5C">
      <w:pPr>
        <w:autoSpaceDE w:val="0"/>
        <w:jc w:val="both"/>
        <w:rPr>
          <w:rFonts w:cs="Times New Roman"/>
          <w:color w:val="000000"/>
        </w:rPr>
      </w:pPr>
      <w:r w:rsidRPr="00AD1335">
        <w:rPr>
          <w:rFonts w:cs="Times New Roman"/>
          <w:color w:val="000000"/>
        </w:rPr>
        <w:t xml:space="preserve">13.1.4. Noraidīt piedāvājumu, </w:t>
      </w:r>
      <w:proofErr w:type="gramStart"/>
      <w:r w:rsidRPr="00AD1335">
        <w:rPr>
          <w:rFonts w:cs="Times New Roman"/>
          <w:color w:val="000000"/>
        </w:rPr>
        <w:t>ja tiek konstatēts, ka iesniegts nolikuma prasībām neatbilstošs piedāvājums</w:t>
      </w:r>
      <w:proofErr w:type="gramEnd"/>
      <w:r w:rsidRPr="00AD1335">
        <w:rPr>
          <w:rFonts w:cs="Times New Roman"/>
          <w:color w:val="000000"/>
        </w:rPr>
        <w:t xml:space="preserve"> vai ir sniegta nepilnīga vai nepatiesa informācija.</w:t>
      </w:r>
    </w:p>
    <w:p w:rsidR="00DD4C5C" w:rsidRPr="00AD1335" w:rsidRDefault="00DD4C5C" w:rsidP="00DD4C5C">
      <w:pPr>
        <w:autoSpaceDE w:val="0"/>
        <w:jc w:val="both"/>
        <w:rPr>
          <w:rFonts w:cs="Times New Roman"/>
          <w:color w:val="000000"/>
        </w:rPr>
      </w:pPr>
      <w:r w:rsidRPr="00AD1335">
        <w:rPr>
          <w:rFonts w:cs="Times New Roman"/>
          <w:color w:val="000000"/>
        </w:rPr>
        <w:t>13.1.5. Izvēlēties piedāvājumu, kas atbilst visām nolikuma prasībām un ir ar viszemāko cenu.</w:t>
      </w:r>
    </w:p>
    <w:p w:rsidR="00DD4C5C" w:rsidRPr="00AD1335" w:rsidRDefault="00DD4C5C" w:rsidP="00DD4C5C">
      <w:pPr>
        <w:autoSpaceDE w:val="0"/>
        <w:jc w:val="both"/>
        <w:rPr>
          <w:rFonts w:cs="Times New Roman"/>
          <w:color w:val="000000"/>
        </w:rPr>
      </w:pPr>
      <w:r w:rsidRPr="00AD1335">
        <w:rPr>
          <w:rFonts w:cs="Times New Roman"/>
          <w:color w:val="000000"/>
        </w:rPr>
        <w:t>13.1.6. Izvēlēties nākamo piedāvājumu, ja izraudzītais pretendents atsakās slēgt iepirkuma līgumu ar pasūtītāju.</w:t>
      </w: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b/>
          <w:bCs/>
          <w:color w:val="000000"/>
        </w:rPr>
      </w:pPr>
      <w:r w:rsidRPr="00AD1335">
        <w:rPr>
          <w:rFonts w:cs="Times New Roman"/>
          <w:b/>
          <w:bCs/>
          <w:color w:val="000000"/>
        </w:rPr>
        <w:t>13.2. Iepirkuma komisijas pienākumi</w:t>
      </w:r>
    </w:p>
    <w:p w:rsidR="00DD4C5C" w:rsidRPr="00AD1335" w:rsidRDefault="00DD4C5C" w:rsidP="00DD4C5C">
      <w:pPr>
        <w:autoSpaceDE w:val="0"/>
        <w:jc w:val="both"/>
        <w:rPr>
          <w:rFonts w:cs="Times New Roman"/>
          <w:color w:val="000000"/>
        </w:rPr>
      </w:pPr>
      <w:r w:rsidRPr="00AD1335">
        <w:rPr>
          <w:rFonts w:cs="Times New Roman"/>
          <w:color w:val="000000"/>
        </w:rPr>
        <w:t>13.2.1. Nodrošināt iepirkuma procedūras norisi un dokumentēšanu.</w:t>
      </w:r>
    </w:p>
    <w:p w:rsidR="00DD4C5C" w:rsidRPr="00AD1335" w:rsidRDefault="00DD4C5C" w:rsidP="00DD4C5C">
      <w:pPr>
        <w:autoSpaceDE w:val="0"/>
        <w:jc w:val="both"/>
        <w:rPr>
          <w:rFonts w:cs="Times New Roman"/>
          <w:color w:val="000000"/>
        </w:rPr>
      </w:pPr>
      <w:r w:rsidRPr="00AD1335">
        <w:rPr>
          <w:rFonts w:cs="Times New Roman"/>
          <w:color w:val="000000"/>
        </w:rPr>
        <w:t>13.2.2. Nodrošināt pretendentu brīvu konkurenci, kā arī vienlīdzīgu un taisnīgu attieksmi pret tiem.</w:t>
      </w:r>
    </w:p>
    <w:p w:rsidR="00DD4C5C" w:rsidRPr="00AD1335" w:rsidRDefault="00DD4C5C" w:rsidP="00DD4C5C">
      <w:pPr>
        <w:autoSpaceDE w:val="0"/>
        <w:jc w:val="both"/>
        <w:rPr>
          <w:rFonts w:cs="Times New Roman"/>
          <w:color w:val="000000"/>
        </w:rPr>
      </w:pPr>
      <w:r w:rsidRPr="00AD1335">
        <w:rPr>
          <w:rFonts w:cs="Times New Roman"/>
          <w:color w:val="000000"/>
        </w:rPr>
        <w:t>13.2.3. Pēc ieinteresēto personu pieprasījuma normatīvajos aktos noteiktajā kārtībā sniegt informāciju par Nolikumu.</w:t>
      </w:r>
    </w:p>
    <w:p w:rsidR="00DD4C5C" w:rsidRPr="00AD1335" w:rsidRDefault="00DD4C5C" w:rsidP="00DD4C5C">
      <w:pPr>
        <w:autoSpaceDE w:val="0"/>
        <w:jc w:val="both"/>
        <w:rPr>
          <w:rFonts w:cs="Times New Roman"/>
          <w:color w:val="000000"/>
        </w:rPr>
      </w:pPr>
      <w:r w:rsidRPr="00AD1335">
        <w:rPr>
          <w:rFonts w:cs="Times New Roman"/>
          <w:color w:val="000000"/>
        </w:rPr>
        <w:t>13.2.4. Vērtēt pretendentus un to iesniegtos piedāvājumus saskaņā ar Likumu, citiem normatīvajiem aktiem un šo Nolikumu, izvēlēties piedāvājumu.</w:t>
      </w:r>
    </w:p>
    <w:p w:rsidR="00DD4C5C" w:rsidRPr="00AD1335" w:rsidRDefault="00DD4C5C" w:rsidP="00DD4C5C">
      <w:pPr>
        <w:autoSpaceDE w:val="0"/>
        <w:jc w:val="both"/>
        <w:rPr>
          <w:rFonts w:cs="Times New Roman"/>
          <w:color w:val="000000"/>
        </w:rPr>
      </w:pPr>
      <w:r w:rsidRPr="00AD1335">
        <w:rPr>
          <w:rFonts w:cs="Times New Roman"/>
          <w:color w:val="000000"/>
        </w:rPr>
        <w:t>13.2.5. Trīs darba dienu laikā pēc lēmuma par iepirkuma procedūras rezultātiem pieņemšanas, paziņot to pretendentiem.</w:t>
      </w: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b/>
          <w:bCs/>
          <w:color w:val="000000"/>
        </w:rPr>
      </w:pPr>
      <w:r w:rsidRPr="00AD1335">
        <w:rPr>
          <w:rFonts w:cs="Times New Roman"/>
          <w:b/>
          <w:bCs/>
          <w:color w:val="000000"/>
        </w:rPr>
        <w:t>14. Pretendenta tiesības un pienākumi</w:t>
      </w:r>
    </w:p>
    <w:p w:rsidR="00DD4C5C" w:rsidRPr="00AD1335" w:rsidRDefault="00DD4C5C" w:rsidP="00DD4C5C">
      <w:pPr>
        <w:autoSpaceDE w:val="0"/>
        <w:jc w:val="both"/>
        <w:rPr>
          <w:rFonts w:cs="Times New Roman"/>
          <w:b/>
          <w:bCs/>
          <w:color w:val="000000"/>
        </w:rPr>
      </w:pPr>
      <w:r w:rsidRPr="00AD1335">
        <w:rPr>
          <w:rFonts w:cs="Times New Roman"/>
          <w:b/>
          <w:bCs/>
          <w:color w:val="000000"/>
        </w:rPr>
        <w:t>14.1. Pretendenta tiesības:</w:t>
      </w:r>
    </w:p>
    <w:p w:rsidR="00DD4C5C" w:rsidRPr="00AD1335" w:rsidRDefault="00DD4C5C" w:rsidP="00DD4C5C">
      <w:pPr>
        <w:autoSpaceDE w:val="0"/>
        <w:jc w:val="both"/>
        <w:rPr>
          <w:rFonts w:cs="Times New Roman"/>
          <w:color w:val="000000"/>
        </w:rPr>
      </w:pPr>
      <w:r w:rsidRPr="00AD1335">
        <w:rPr>
          <w:rFonts w:cs="Times New Roman"/>
          <w:color w:val="000000"/>
        </w:rPr>
        <w:t>14.1.1. Pieprasīt papildu informāciju par nolikumu.</w:t>
      </w:r>
    </w:p>
    <w:p w:rsidR="00DD4C5C" w:rsidRPr="00AD1335" w:rsidRDefault="00DD4C5C" w:rsidP="00DD4C5C">
      <w:pPr>
        <w:autoSpaceDE w:val="0"/>
        <w:jc w:val="both"/>
        <w:rPr>
          <w:rFonts w:cs="Times New Roman"/>
          <w:color w:val="000000"/>
        </w:rPr>
      </w:pPr>
      <w:r w:rsidRPr="00AD1335">
        <w:rPr>
          <w:rFonts w:cs="Times New Roman"/>
          <w:color w:val="000000"/>
        </w:rPr>
        <w:t>14.1.2. Pirms piedāvājumu iesniegšanas termiņa beigām grozīt vai atsaukt iesniegto piedāvājumu. Piedāvājums atsaucams</w:t>
      </w:r>
      <w:proofErr w:type="gramStart"/>
      <w:r w:rsidRPr="00AD1335">
        <w:rPr>
          <w:rFonts w:cs="Times New Roman"/>
          <w:color w:val="000000"/>
        </w:rPr>
        <w:t xml:space="preserve"> vai maināms, pamatojoties uz rakstveida iesniegumu, kas saņemts līdz pieteikumu iesniegšanas termiņa beigām un apstiprināts ar pretendenta zīmogu un pārstāvja parakstu</w:t>
      </w:r>
      <w:proofErr w:type="gramEnd"/>
      <w:r w:rsidRPr="00AD1335">
        <w:rPr>
          <w:rFonts w:cs="Times New Roman"/>
          <w:color w:val="000000"/>
        </w:rPr>
        <w:t>.</w:t>
      </w:r>
    </w:p>
    <w:p w:rsidR="00DD4C5C" w:rsidRPr="00AD1335" w:rsidRDefault="00DD4C5C" w:rsidP="00DD4C5C">
      <w:pPr>
        <w:autoSpaceDE w:val="0"/>
        <w:jc w:val="both"/>
        <w:rPr>
          <w:rFonts w:cs="Times New Roman"/>
          <w:b/>
          <w:bCs/>
          <w:color w:val="000000"/>
        </w:rPr>
      </w:pPr>
      <w:r w:rsidRPr="00AD1335">
        <w:rPr>
          <w:rFonts w:cs="Times New Roman"/>
          <w:b/>
          <w:bCs/>
          <w:color w:val="000000"/>
        </w:rPr>
        <w:t>14.2. Pretendenta pienākumi:</w:t>
      </w:r>
    </w:p>
    <w:p w:rsidR="00DD4C5C" w:rsidRPr="00AD1335" w:rsidRDefault="00DD4C5C" w:rsidP="00DD4C5C">
      <w:pPr>
        <w:autoSpaceDE w:val="0"/>
        <w:jc w:val="both"/>
        <w:rPr>
          <w:rFonts w:cs="Times New Roman"/>
          <w:color w:val="000000"/>
        </w:rPr>
      </w:pPr>
      <w:r w:rsidRPr="00AD1335">
        <w:rPr>
          <w:rFonts w:cs="Times New Roman"/>
          <w:color w:val="000000"/>
        </w:rPr>
        <w:t>14.2.1. Sagatavot piedāvājumus atbilstoši Nolikuma prasībām.</w:t>
      </w:r>
    </w:p>
    <w:p w:rsidR="00DD4C5C" w:rsidRPr="00AD1335" w:rsidRDefault="00DD4C5C" w:rsidP="00DD4C5C">
      <w:pPr>
        <w:autoSpaceDE w:val="0"/>
        <w:jc w:val="both"/>
        <w:rPr>
          <w:rFonts w:cs="Times New Roman"/>
          <w:color w:val="000000"/>
        </w:rPr>
      </w:pPr>
      <w:r w:rsidRPr="00AD1335">
        <w:rPr>
          <w:rFonts w:cs="Times New Roman"/>
          <w:color w:val="000000"/>
        </w:rPr>
        <w:t>14.2.2. Sniegt patiesu informāciju.</w:t>
      </w:r>
    </w:p>
    <w:p w:rsidR="00DD4C5C" w:rsidRPr="00AD1335" w:rsidRDefault="00DD4C5C" w:rsidP="00DD4C5C">
      <w:pPr>
        <w:autoSpaceDE w:val="0"/>
        <w:jc w:val="both"/>
        <w:rPr>
          <w:rFonts w:cs="Times New Roman"/>
          <w:color w:val="000000"/>
        </w:rPr>
      </w:pPr>
      <w:r w:rsidRPr="00AD1335">
        <w:rPr>
          <w:rFonts w:cs="Times New Roman"/>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DD4C5C" w:rsidRPr="00AD1335" w:rsidRDefault="00DD4C5C" w:rsidP="00DD4C5C">
      <w:pPr>
        <w:autoSpaceDE w:val="0"/>
        <w:jc w:val="both"/>
        <w:rPr>
          <w:rFonts w:cs="Times New Roman"/>
          <w:color w:val="000000"/>
        </w:rPr>
      </w:pPr>
      <w:r w:rsidRPr="00AD1335">
        <w:rPr>
          <w:rFonts w:cs="Times New Roman"/>
          <w:color w:val="000000"/>
        </w:rPr>
        <w:t>14.2.4. Segt visas izmaksas, kas saistītas ar piedāvājumu sagatavošanu un iesniegšanu.</w:t>
      </w: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color w:val="000000"/>
        </w:rPr>
      </w:pPr>
      <w:r w:rsidRPr="00AD1335">
        <w:rPr>
          <w:rFonts w:cs="Times New Roman"/>
          <w:color w:val="000000"/>
        </w:rPr>
        <w:t>Pielikumi:</w:t>
      </w:r>
    </w:p>
    <w:p w:rsidR="00DD4C5C" w:rsidRPr="00AD1335" w:rsidRDefault="00DD4C5C" w:rsidP="00DD4C5C">
      <w:pPr>
        <w:autoSpaceDE w:val="0"/>
        <w:jc w:val="both"/>
        <w:rPr>
          <w:rFonts w:cs="Times New Roman"/>
          <w:color w:val="000000"/>
        </w:rPr>
      </w:pPr>
      <w:r w:rsidRPr="00AD1335">
        <w:rPr>
          <w:rFonts w:cs="Times New Roman"/>
          <w:color w:val="000000"/>
        </w:rPr>
        <w:t xml:space="preserve">1.pielikums: </w:t>
      </w:r>
      <w:smartTag w:uri="schemas-tilde-lv/tildestengine" w:element="veidnes">
        <w:smartTagPr>
          <w:attr w:name="text" w:val="pieteikums"/>
          <w:attr w:name="baseform" w:val="pieteikums"/>
          <w:attr w:name="id" w:val="-1"/>
        </w:smartTagPr>
        <w:r w:rsidRPr="00AD1335">
          <w:rPr>
            <w:rFonts w:cs="Times New Roman"/>
            <w:color w:val="000000"/>
          </w:rPr>
          <w:t>Pieteikums</w:t>
        </w:r>
      </w:smartTag>
      <w:r w:rsidRPr="00AD1335">
        <w:rPr>
          <w:rFonts w:cs="Times New Roman"/>
          <w:color w:val="000000"/>
        </w:rPr>
        <w:t xml:space="preserve"> dalībai konkursā;</w:t>
      </w:r>
    </w:p>
    <w:p w:rsidR="00DD4C5C" w:rsidRPr="00AD1335" w:rsidRDefault="00DD4C5C" w:rsidP="00DD4C5C">
      <w:pPr>
        <w:autoSpaceDE w:val="0"/>
        <w:jc w:val="both"/>
        <w:rPr>
          <w:rFonts w:cs="Times New Roman"/>
          <w:color w:val="000000"/>
        </w:rPr>
      </w:pPr>
      <w:r w:rsidRPr="00AD1335">
        <w:rPr>
          <w:rFonts w:cs="Times New Roman"/>
          <w:color w:val="000000"/>
        </w:rPr>
        <w:t>2.pielikums: Finanšu piedāvājuma forma;</w:t>
      </w:r>
    </w:p>
    <w:p w:rsidR="00DD4C5C" w:rsidRPr="00AD1335" w:rsidRDefault="00DD4C5C" w:rsidP="00DD4C5C">
      <w:pPr>
        <w:autoSpaceDE w:val="0"/>
        <w:jc w:val="both"/>
        <w:rPr>
          <w:rFonts w:cs="Times New Roman"/>
          <w:color w:val="000000"/>
        </w:rPr>
      </w:pPr>
      <w:r w:rsidRPr="00AD1335">
        <w:rPr>
          <w:rFonts w:cs="Times New Roman"/>
          <w:color w:val="000000"/>
        </w:rPr>
        <w:t>3.pielikums: Pretendenta galveno speciālistu saraksts;</w:t>
      </w:r>
    </w:p>
    <w:p w:rsidR="00DD4C5C" w:rsidRPr="00AD1335" w:rsidRDefault="00DD4C5C" w:rsidP="00DD4C5C">
      <w:pPr>
        <w:autoSpaceDE w:val="0"/>
        <w:jc w:val="both"/>
        <w:rPr>
          <w:rFonts w:cs="Times New Roman"/>
          <w:color w:val="000000"/>
        </w:rPr>
      </w:pPr>
      <w:r w:rsidRPr="00AD1335">
        <w:rPr>
          <w:rFonts w:cs="Times New Roman"/>
          <w:color w:val="000000"/>
        </w:rPr>
        <w:t>4.pielikums: Saraksts ar sekmīgi īstenotajiem līdzvērtīgiem būvdarbu līgumiem;</w:t>
      </w:r>
    </w:p>
    <w:p w:rsidR="00DD4C5C" w:rsidRPr="00AD1335" w:rsidRDefault="00DD4C5C" w:rsidP="00DD4C5C">
      <w:pPr>
        <w:autoSpaceDE w:val="0"/>
        <w:jc w:val="both"/>
        <w:rPr>
          <w:rFonts w:cs="Times New Roman"/>
          <w:color w:val="000000"/>
        </w:rPr>
      </w:pPr>
      <w:r w:rsidRPr="00AD1335">
        <w:rPr>
          <w:rFonts w:cs="Times New Roman"/>
          <w:color w:val="000000"/>
        </w:rPr>
        <w:t>5.pielikums: Tehniskais projekts un darbu daudzumu saraksts</w:t>
      </w:r>
      <w:r w:rsidRPr="00AD1335">
        <w:rPr>
          <w:rFonts w:cs="Times New Roman"/>
        </w:rPr>
        <w:t>.</w:t>
      </w:r>
    </w:p>
    <w:p w:rsidR="00DD4C5C"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color w:val="000000"/>
        </w:rPr>
      </w:pPr>
    </w:p>
    <w:p w:rsidR="00DD4C5C" w:rsidRPr="00AD1335" w:rsidRDefault="00DD4C5C" w:rsidP="00DD4C5C">
      <w:pPr>
        <w:autoSpaceDE w:val="0"/>
        <w:jc w:val="both"/>
        <w:rPr>
          <w:rFonts w:cs="Times New Roman"/>
          <w:bCs/>
          <w:color w:val="000000"/>
        </w:rPr>
      </w:pPr>
      <w:r w:rsidRPr="00AD1335">
        <w:rPr>
          <w:rFonts w:cs="Times New Roman"/>
          <w:bCs/>
          <w:color w:val="000000"/>
        </w:rPr>
        <w:t xml:space="preserve">Iepirkumu komisijas </w:t>
      </w:r>
      <w:r>
        <w:rPr>
          <w:rFonts w:cs="Times New Roman"/>
          <w:bCs/>
          <w:color w:val="000000"/>
        </w:rPr>
        <w:t>priekšsēdētājs</w:t>
      </w:r>
      <w:r w:rsidRPr="00AD1335">
        <w:rPr>
          <w:rFonts w:cs="Times New Roman"/>
          <w:bCs/>
          <w:color w:val="000000"/>
        </w:rPr>
        <w:t xml:space="preserve"> </w:t>
      </w:r>
      <w:r w:rsidRPr="00AD1335">
        <w:rPr>
          <w:rFonts w:cs="Times New Roman"/>
          <w:bCs/>
          <w:color w:val="000000"/>
        </w:rPr>
        <w:tab/>
      </w:r>
      <w:r w:rsidRPr="00AD1335">
        <w:rPr>
          <w:rFonts w:cs="Times New Roman"/>
          <w:bCs/>
          <w:color w:val="000000"/>
        </w:rPr>
        <w:tab/>
      </w:r>
      <w:r w:rsidRPr="00AD1335">
        <w:rPr>
          <w:rFonts w:cs="Times New Roman"/>
          <w:bCs/>
          <w:color w:val="000000"/>
        </w:rPr>
        <w:tab/>
      </w:r>
      <w:r w:rsidRPr="00AD1335">
        <w:rPr>
          <w:rFonts w:cs="Times New Roman"/>
          <w:bCs/>
          <w:color w:val="000000"/>
        </w:rPr>
        <w:tab/>
      </w:r>
      <w:r w:rsidRPr="00AD1335">
        <w:rPr>
          <w:rFonts w:cs="Times New Roman"/>
          <w:bCs/>
          <w:color w:val="000000"/>
        </w:rPr>
        <w:tab/>
      </w:r>
      <w:r>
        <w:rPr>
          <w:rFonts w:cs="Times New Roman"/>
          <w:bCs/>
          <w:color w:val="000000"/>
        </w:rPr>
        <w:t>V.Zariņš</w:t>
      </w:r>
    </w:p>
    <w:p w:rsidR="00DD4C5C" w:rsidRPr="00AD1335" w:rsidRDefault="00DD4C5C" w:rsidP="00DD4C5C">
      <w:pPr>
        <w:pStyle w:val="Header"/>
        <w:pageBreakBefore/>
        <w:tabs>
          <w:tab w:val="clear" w:pos="4153"/>
          <w:tab w:val="clear" w:pos="8306"/>
        </w:tabs>
        <w:spacing w:line="360" w:lineRule="auto"/>
        <w:ind w:right="26"/>
        <w:jc w:val="right"/>
        <w:rPr>
          <w:rFonts w:cs="Times New Roman"/>
          <w:b/>
          <w:szCs w:val="24"/>
        </w:rPr>
      </w:pPr>
      <w:r w:rsidRPr="00AD1335">
        <w:rPr>
          <w:rFonts w:cs="Times New Roman"/>
          <w:b/>
          <w:szCs w:val="24"/>
        </w:rPr>
        <w:lastRenderedPageBreak/>
        <w:t>1.pielikums</w:t>
      </w:r>
    </w:p>
    <w:p w:rsidR="00DD4C5C" w:rsidRPr="00AD1335" w:rsidRDefault="00DD4C5C" w:rsidP="00DD4C5C">
      <w:pPr>
        <w:pStyle w:val="Rindkopa"/>
        <w:jc w:val="center"/>
        <w:rPr>
          <w:rFonts w:ascii="Times New Roman" w:hAnsi="Times New Roman"/>
          <w:b/>
        </w:rPr>
      </w:pPr>
    </w:p>
    <w:p w:rsidR="00DD4C5C" w:rsidRPr="00AD1335" w:rsidRDefault="00DD4C5C" w:rsidP="00DD4C5C">
      <w:pPr>
        <w:pStyle w:val="Rindkopa"/>
        <w:jc w:val="center"/>
        <w:rPr>
          <w:rFonts w:ascii="Times New Roman" w:hAnsi="Times New Roman"/>
          <w:b/>
          <w:sz w:val="24"/>
        </w:rPr>
      </w:pPr>
      <w:smartTag w:uri="schemas-tilde-lv/tildestengine" w:element="veidnes">
        <w:smartTagPr>
          <w:attr w:name="text" w:val="pieteikums"/>
          <w:attr w:name="baseform" w:val="pieteikums"/>
          <w:attr w:name="id" w:val="-1"/>
        </w:smartTagPr>
        <w:r w:rsidRPr="00AD1335">
          <w:rPr>
            <w:rFonts w:ascii="Times New Roman" w:hAnsi="Times New Roman"/>
            <w:b/>
            <w:sz w:val="24"/>
          </w:rPr>
          <w:t>PIETEIKUMS</w:t>
        </w:r>
      </w:smartTag>
      <w:r w:rsidRPr="00AD1335">
        <w:rPr>
          <w:rFonts w:ascii="Times New Roman" w:hAnsi="Times New Roman"/>
          <w:b/>
          <w:sz w:val="24"/>
        </w:rPr>
        <w:t xml:space="preserve"> DALĪBAI IEPIRKUMA PROCEDŪRĀ</w:t>
      </w:r>
    </w:p>
    <w:p w:rsidR="0075080C" w:rsidRPr="00AF33A7" w:rsidRDefault="0075080C" w:rsidP="0075080C">
      <w:pPr>
        <w:jc w:val="center"/>
        <w:rPr>
          <w:sz w:val="28"/>
          <w:szCs w:val="28"/>
        </w:rPr>
      </w:pPr>
      <w:r w:rsidRPr="00AF33A7">
        <w:rPr>
          <w:spacing w:val="-3"/>
          <w:sz w:val="28"/>
          <w:szCs w:val="28"/>
        </w:rPr>
        <w:t>Friča</w:t>
      </w:r>
      <w:proofErr w:type="gramStart"/>
      <w:r w:rsidRPr="00AF33A7">
        <w:rPr>
          <w:spacing w:val="-3"/>
          <w:sz w:val="28"/>
          <w:szCs w:val="28"/>
        </w:rPr>
        <w:t xml:space="preserve">  </w:t>
      </w:r>
      <w:proofErr w:type="gramEnd"/>
      <w:r w:rsidRPr="00AF33A7">
        <w:rPr>
          <w:spacing w:val="-3"/>
          <w:sz w:val="28"/>
          <w:szCs w:val="28"/>
        </w:rPr>
        <w:t>Roziņa ielas seguma nomaiņa Valkas pilsētā</w:t>
      </w:r>
    </w:p>
    <w:p w:rsidR="00DD4C5C" w:rsidRPr="00AD1335" w:rsidRDefault="00DD4C5C" w:rsidP="00DD4C5C">
      <w:pPr>
        <w:pStyle w:val="Punkts"/>
        <w:numPr>
          <w:ilvl w:val="0"/>
          <w:numId w:val="0"/>
        </w:numPr>
        <w:rPr>
          <w:rFonts w:ascii="Times New Roman" w:hAnsi="Times New Roman"/>
        </w:rPr>
      </w:pPr>
    </w:p>
    <w:p w:rsidR="0075080C" w:rsidRDefault="0075080C" w:rsidP="00DD4C5C">
      <w:pPr>
        <w:pStyle w:val="Izmantotsliteratrassarakstavirsraksts1"/>
        <w:spacing w:before="0"/>
        <w:jc w:val="center"/>
        <w:rPr>
          <w:rFonts w:ascii="Times New Roman" w:hAnsi="Times New Roman" w:cs="Times New Roman"/>
          <w:b w:val="0"/>
        </w:rPr>
      </w:pPr>
    </w:p>
    <w:p w:rsidR="00DD4C5C" w:rsidRPr="00AD1335" w:rsidRDefault="00DD4C5C" w:rsidP="00DD4C5C">
      <w:pPr>
        <w:pStyle w:val="Izmantotsliteratrassarakstavirsraksts1"/>
        <w:spacing w:before="0"/>
        <w:jc w:val="center"/>
        <w:rPr>
          <w:rFonts w:ascii="Times New Roman" w:hAnsi="Times New Roman" w:cs="Times New Roman"/>
          <w:b w:val="0"/>
        </w:rPr>
      </w:pPr>
      <w:r w:rsidRPr="00AD1335">
        <w:rPr>
          <w:rFonts w:ascii="Times New Roman" w:hAnsi="Times New Roman" w:cs="Times New Roman"/>
          <w:b w:val="0"/>
        </w:rPr>
        <w:t>Iepirkuma identifikācijas Nr. VND 201</w:t>
      </w:r>
      <w:r w:rsidR="0075080C">
        <w:rPr>
          <w:rFonts w:ascii="Times New Roman" w:hAnsi="Times New Roman" w:cs="Times New Roman"/>
          <w:b w:val="0"/>
        </w:rPr>
        <w:t>5</w:t>
      </w:r>
      <w:r w:rsidRPr="00AD1335">
        <w:rPr>
          <w:rFonts w:ascii="Times New Roman" w:hAnsi="Times New Roman" w:cs="Times New Roman"/>
          <w:b w:val="0"/>
        </w:rPr>
        <w:t>/</w:t>
      </w:r>
      <w:r w:rsidR="00CB008C">
        <w:rPr>
          <w:rFonts w:ascii="Times New Roman" w:hAnsi="Times New Roman" w:cs="Times New Roman"/>
          <w:b w:val="0"/>
        </w:rPr>
        <w:t>21</w:t>
      </w:r>
      <w:r w:rsidRPr="00AD1335">
        <w:rPr>
          <w:rFonts w:ascii="Times New Roman" w:hAnsi="Times New Roman" w:cs="Times New Roman"/>
          <w:b w:val="0"/>
        </w:rPr>
        <w:t>M</w:t>
      </w:r>
    </w:p>
    <w:p w:rsidR="00DD4C5C" w:rsidRPr="00AD1335" w:rsidRDefault="00DD4C5C" w:rsidP="00DD4C5C">
      <w:pPr>
        <w:jc w:val="center"/>
        <w:rPr>
          <w:rFonts w:cs="Times New Roman"/>
          <w:b/>
          <w:bCs/>
        </w:rPr>
      </w:pPr>
    </w:p>
    <w:p w:rsidR="00DD4C5C" w:rsidRPr="00AD1335" w:rsidRDefault="00DD4C5C" w:rsidP="00DD4C5C">
      <w:pPr>
        <w:pStyle w:val="Punkts"/>
        <w:numPr>
          <w:ilvl w:val="0"/>
          <w:numId w:val="0"/>
        </w:numPr>
        <w:ind w:left="851"/>
        <w:rPr>
          <w:rFonts w:ascii="Times New Roman" w:hAnsi="Times New Roman"/>
          <w:sz w:val="24"/>
        </w:rPr>
      </w:pPr>
    </w:p>
    <w:p w:rsidR="00DD4C5C" w:rsidRPr="00AD1335" w:rsidRDefault="00DD4C5C" w:rsidP="00DD4C5C">
      <w:pPr>
        <w:pStyle w:val="Apakpunkts"/>
        <w:numPr>
          <w:ilvl w:val="0"/>
          <w:numId w:val="0"/>
        </w:numPr>
        <w:ind w:left="851"/>
        <w:rPr>
          <w:rFonts w:ascii="Times New Roman" w:hAnsi="Times New Roman"/>
          <w:sz w:val="24"/>
        </w:rPr>
      </w:pPr>
    </w:p>
    <w:p w:rsidR="00DD4C5C" w:rsidRPr="00AD1335" w:rsidRDefault="00DD4C5C" w:rsidP="00DD4C5C">
      <w:pPr>
        <w:pStyle w:val="Rindkopa"/>
        <w:ind w:left="0"/>
        <w:rPr>
          <w:rFonts w:ascii="Times New Roman" w:hAnsi="Times New Roman"/>
          <w:sz w:val="24"/>
        </w:rPr>
      </w:pPr>
      <w:r w:rsidRPr="00AD1335">
        <w:rPr>
          <w:rFonts w:ascii="Times New Roman" w:hAnsi="Times New Roman"/>
          <w:iCs/>
          <w:sz w:val="24"/>
          <w:highlight w:val="lightGray"/>
        </w:rPr>
        <w:t>&lt;Vietas nosaukums&gt;</w:t>
      </w:r>
      <w:r w:rsidRPr="00AD1335">
        <w:rPr>
          <w:rFonts w:ascii="Times New Roman" w:hAnsi="Times New Roman"/>
          <w:sz w:val="24"/>
        </w:rPr>
        <w:t xml:space="preserve">, </w:t>
      </w:r>
      <w:r w:rsidRPr="00AD1335">
        <w:rPr>
          <w:rFonts w:ascii="Times New Roman" w:hAnsi="Times New Roman"/>
          <w:iCs/>
          <w:sz w:val="24"/>
          <w:highlight w:val="lightGray"/>
        </w:rPr>
        <w:t>&lt;gads&gt;</w:t>
      </w:r>
      <w:r w:rsidRPr="00AD1335">
        <w:rPr>
          <w:rFonts w:ascii="Times New Roman" w:hAnsi="Times New Roman"/>
          <w:sz w:val="24"/>
        </w:rPr>
        <w:t xml:space="preserve">.gada </w:t>
      </w:r>
      <w:r w:rsidRPr="00AD1335">
        <w:rPr>
          <w:rFonts w:ascii="Times New Roman" w:hAnsi="Times New Roman"/>
          <w:iCs/>
          <w:sz w:val="24"/>
          <w:highlight w:val="lightGray"/>
        </w:rPr>
        <w:t>&lt;datums&gt;</w:t>
      </w:r>
      <w:r w:rsidRPr="00AD1335">
        <w:rPr>
          <w:rFonts w:ascii="Times New Roman" w:hAnsi="Times New Roman"/>
          <w:sz w:val="24"/>
        </w:rPr>
        <w:t>.</w:t>
      </w:r>
      <w:r w:rsidRPr="00AD1335">
        <w:rPr>
          <w:rFonts w:ascii="Times New Roman" w:hAnsi="Times New Roman"/>
          <w:iCs/>
          <w:sz w:val="24"/>
          <w:highlight w:val="lightGray"/>
        </w:rPr>
        <w:t>&lt;mēnesis&gt;</w:t>
      </w:r>
    </w:p>
    <w:p w:rsidR="00DD4C5C" w:rsidRPr="003A09F5" w:rsidRDefault="00DD4C5C" w:rsidP="00DD4C5C">
      <w:pPr>
        <w:pStyle w:val="Rindkopa"/>
        <w:ind w:left="0"/>
        <w:rPr>
          <w:rFonts w:ascii="Times New Roman" w:hAnsi="Times New Roman"/>
          <w:b/>
          <w:bCs/>
          <w:sz w:val="24"/>
        </w:rPr>
      </w:pPr>
    </w:p>
    <w:p w:rsidR="00DD4C5C" w:rsidRPr="003A09F5" w:rsidRDefault="00DD4C5C" w:rsidP="00DD4C5C">
      <w:pPr>
        <w:pStyle w:val="Rindkopa"/>
        <w:ind w:left="0"/>
        <w:rPr>
          <w:rFonts w:ascii="Times New Roman" w:hAnsi="Times New Roman"/>
          <w:sz w:val="24"/>
          <w:highlight w:val="magenta"/>
        </w:rPr>
      </w:pPr>
    </w:p>
    <w:p w:rsidR="00DD4C5C" w:rsidRDefault="00DD4C5C" w:rsidP="00DD4C5C">
      <w:pPr>
        <w:pStyle w:val="Rindkopa"/>
        <w:numPr>
          <w:ilvl w:val="0"/>
          <w:numId w:val="5"/>
        </w:numPr>
        <w:rPr>
          <w:rFonts w:ascii="Times New Roman" w:hAnsi="Times New Roman"/>
          <w:sz w:val="24"/>
        </w:rPr>
      </w:pPr>
      <w:r w:rsidRPr="001023E0">
        <w:rPr>
          <w:rFonts w:ascii="Times New Roman" w:hAnsi="Times New Roman"/>
          <w:sz w:val="24"/>
        </w:rPr>
        <w:t>[Iepazinušies]/[Iepazinies]</w:t>
      </w:r>
      <w:r w:rsidRPr="003A09F5">
        <w:rPr>
          <w:rStyle w:val="FootnoteReference"/>
          <w:rFonts w:ascii="Times New Roman" w:hAnsi="Times New Roman"/>
          <w:sz w:val="24"/>
        </w:rPr>
        <w:footnoteReference w:id="1"/>
      </w:r>
      <w:r w:rsidRPr="001023E0">
        <w:rPr>
          <w:rFonts w:ascii="Times New Roman" w:hAnsi="Times New Roman"/>
          <w:sz w:val="24"/>
        </w:rPr>
        <w:t xml:space="preserve"> ar Valkas novada domes,</w:t>
      </w:r>
      <w:r w:rsidRPr="001023E0">
        <w:rPr>
          <w:rFonts w:ascii="Times New Roman" w:hAnsi="Times New Roman"/>
          <w:bCs/>
          <w:sz w:val="24"/>
        </w:rPr>
        <w:t xml:space="preserve"> </w:t>
      </w:r>
      <w:proofErr w:type="spellStart"/>
      <w:r w:rsidRPr="001023E0">
        <w:rPr>
          <w:rFonts w:ascii="Times New Roman" w:hAnsi="Times New Roman"/>
          <w:bCs/>
          <w:sz w:val="24"/>
        </w:rPr>
        <w:t>reģ.Nr</w:t>
      </w:r>
      <w:proofErr w:type="spellEnd"/>
      <w:r w:rsidRPr="001023E0">
        <w:rPr>
          <w:rFonts w:ascii="Times New Roman" w:hAnsi="Times New Roman"/>
          <w:bCs/>
          <w:sz w:val="24"/>
        </w:rPr>
        <w:t xml:space="preserve">. 90009114839, </w:t>
      </w:r>
      <w:r w:rsidRPr="001023E0">
        <w:rPr>
          <w:rFonts w:ascii="Times New Roman" w:hAnsi="Times New Roman"/>
          <w:sz w:val="24"/>
        </w:rPr>
        <w:t xml:space="preserve">Semināra iela 9, Valka, Valkas novads, LV-4701 (turpmāk – Pasūtītājs) organizētās iepirkuma procedūras </w:t>
      </w:r>
    </w:p>
    <w:p w:rsidR="0075080C" w:rsidRPr="0075080C" w:rsidRDefault="00DD4C5C" w:rsidP="0075080C">
      <w:r w:rsidRPr="0075080C">
        <w:rPr>
          <w:rFonts w:cs="Times New Roman"/>
          <w:spacing w:val="-3"/>
        </w:rPr>
        <w:t xml:space="preserve">      </w:t>
      </w:r>
      <w:r w:rsidR="0075080C" w:rsidRPr="0075080C">
        <w:rPr>
          <w:spacing w:val="-3"/>
        </w:rPr>
        <w:t>Friča</w:t>
      </w:r>
      <w:proofErr w:type="gramStart"/>
      <w:r w:rsidR="0075080C" w:rsidRPr="0075080C">
        <w:rPr>
          <w:spacing w:val="-3"/>
        </w:rPr>
        <w:t xml:space="preserve">  </w:t>
      </w:r>
      <w:proofErr w:type="gramEnd"/>
      <w:r w:rsidR="0075080C" w:rsidRPr="0075080C">
        <w:rPr>
          <w:spacing w:val="-3"/>
        </w:rPr>
        <w:t>Roziņa ielas seguma nomaiņa Valkas pilsētā</w:t>
      </w:r>
    </w:p>
    <w:p w:rsidR="00DD4C5C" w:rsidRPr="001023E0" w:rsidRDefault="00DD4C5C" w:rsidP="00DD4C5C">
      <w:pPr>
        <w:pStyle w:val="Izmantotsliteratrassarakstavirsraksts1"/>
        <w:spacing w:before="0"/>
        <w:rPr>
          <w:rFonts w:ascii="Times New Roman" w:hAnsi="Times New Roman" w:cs="Times New Roman"/>
          <w:b w:val="0"/>
        </w:rPr>
      </w:pPr>
      <w:r>
        <w:rPr>
          <w:rFonts w:ascii="Times New Roman" w:hAnsi="Times New Roman" w:cs="Times New Roman"/>
          <w:b w:val="0"/>
          <w:spacing w:val="-3"/>
        </w:rPr>
        <w:t xml:space="preserve"> </w:t>
      </w:r>
      <w:r w:rsidRPr="001023E0">
        <w:rPr>
          <w:rFonts w:ascii="Times New Roman" w:hAnsi="Times New Roman"/>
        </w:rPr>
        <w:t>iepirkuma identifikācijas Nr.</w:t>
      </w:r>
      <w:proofErr w:type="gramStart"/>
      <w:r w:rsidRPr="001023E0">
        <w:rPr>
          <w:rFonts w:ascii="Times New Roman" w:hAnsi="Times New Roman"/>
        </w:rPr>
        <w:t xml:space="preserve"> </w:t>
      </w:r>
      <w:r>
        <w:rPr>
          <w:rFonts w:ascii="Times New Roman" w:hAnsi="Times New Roman"/>
        </w:rPr>
        <w:t xml:space="preserve">  </w:t>
      </w:r>
      <w:proofErr w:type="gramEnd"/>
      <w:r w:rsidRPr="001023E0">
        <w:rPr>
          <w:rFonts w:ascii="Times New Roman" w:hAnsi="Times New Roman"/>
        </w:rPr>
        <w:t>VND 201</w:t>
      </w:r>
      <w:r w:rsidR="0075080C">
        <w:rPr>
          <w:rFonts w:ascii="Times New Roman" w:hAnsi="Times New Roman"/>
        </w:rPr>
        <w:t>5</w:t>
      </w:r>
      <w:r w:rsidRPr="001023E0">
        <w:rPr>
          <w:rFonts w:ascii="Times New Roman" w:hAnsi="Times New Roman"/>
        </w:rPr>
        <w:t>/</w:t>
      </w:r>
      <w:r w:rsidR="00CB008C">
        <w:rPr>
          <w:rFonts w:ascii="Times New Roman" w:hAnsi="Times New Roman"/>
        </w:rPr>
        <w:t>21</w:t>
      </w:r>
      <w:r w:rsidRPr="001023E0">
        <w:rPr>
          <w:rFonts w:ascii="Times New Roman" w:hAnsi="Times New Roman"/>
        </w:rPr>
        <w:t xml:space="preserve">M  nolikumu (turpmāk – </w:t>
      </w:r>
      <w:smartTag w:uri="schemas-tilde-lv/tildestengine" w:element="veidnes">
        <w:smartTagPr>
          <w:attr w:name="id" w:val="-1"/>
          <w:attr w:name="baseform" w:val="nolikums"/>
          <w:attr w:name="text" w:val="nolikums"/>
        </w:smartTagPr>
        <w:r w:rsidRPr="001023E0">
          <w:rPr>
            <w:rFonts w:ascii="Times New Roman" w:hAnsi="Times New Roman"/>
          </w:rPr>
          <w:t>Nolikums</w:t>
        </w:r>
      </w:smartTag>
      <w:r w:rsidRPr="001023E0">
        <w:rPr>
          <w:rFonts w:ascii="Times New Roman" w:hAnsi="Times New Roman"/>
        </w:rPr>
        <w:t xml:space="preserve">), pieņemot visas Nolikumā noteiktās prasības, </w:t>
      </w:r>
    </w:p>
    <w:p w:rsidR="00DD4C5C" w:rsidRPr="003A09F5" w:rsidRDefault="00DD4C5C" w:rsidP="00DD4C5C">
      <w:pPr>
        <w:pStyle w:val="Rindkopa"/>
        <w:ind w:left="0" w:firstLine="720"/>
        <w:rPr>
          <w:rFonts w:ascii="Times New Roman" w:hAnsi="Times New Roman"/>
          <w:sz w:val="24"/>
          <w:highlight w:val="lightGray"/>
        </w:rPr>
      </w:pPr>
    </w:p>
    <w:p w:rsidR="00DD4C5C" w:rsidRPr="003A09F5" w:rsidRDefault="00DD4C5C" w:rsidP="00DD4C5C">
      <w:pPr>
        <w:pStyle w:val="Rindkopa"/>
        <w:ind w:left="360"/>
        <w:rPr>
          <w:rFonts w:ascii="Times New Roman" w:hAnsi="Times New Roman"/>
          <w:sz w:val="24"/>
          <w:highlight w:val="lightGray"/>
        </w:rPr>
      </w:pPr>
      <w:r w:rsidRPr="003A09F5">
        <w:rPr>
          <w:rFonts w:ascii="Times New Roman" w:hAnsi="Times New Roman"/>
          <w:sz w:val="24"/>
          <w:highlight w:val="lightGray"/>
        </w:rPr>
        <w:t>&lt;Pretendenta nosaukums vai vārds un uzvārds (ja Pretendents ir fiziska persona)&gt;</w:t>
      </w:r>
    </w:p>
    <w:p w:rsidR="00DD4C5C" w:rsidRPr="003A09F5" w:rsidRDefault="00DD4C5C" w:rsidP="00DD4C5C">
      <w:pPr>
        <w:pStyle w:val="Rindkopa"/>
        <w:ind w:left="360"/>
        <w:rPr>
          <w:rFonts w:ascii="Times New Roman" w:hAnsi="Times New Roman"/>
          <w:sz w:val="24"/>
          <w:highlight w:val="lightGray"/>
        </w:rPr>
      </w:pPr>
      <w:r w:rsidRPr="003A09F5">
        <w:rPr>
          <w:rFonts w:ascii="Times New Roman" w:hAnsi="Times New Roman"/>
          <w:sz w:val="24"/>
          <w:highlight w:val="lightGray"/>
        </w:rPr>
        <w:t>&lt;reģistrācijas numurs vai personas kods (ja Pretendents ir fiziska persona)&gt;</w:t>
      </w:r>
    </w:p>
    <w:p w:rsidR="00DD4C5C" w:rsidRPr="003A09F5" w:rsidRDefault="00DD4C5C" w:rsidP="00DD4C5C">
      <w:pPr>
        <w:pStyle w:val="Rindkopa"/>
        <w:ind w:left="360"/>
        <w:rPr>
          <w:rFonts w:ascii="Times New Roman" w:hAnsi="Times New Roman"/>
          <w:sz w:val="24"/>
        </w:rPr>
      </w:pPr>
      <w:r w:rsidRPr="003A09F5">
        <w:rPr>
          <w:rFonts w:ascii="Times New Roman" w:hAnsi="Times New Roman"/>
          <w:sz w:val="24"/>
          <w:highlight w:val="lightGray"/>
        </w:rPr>
        <w:t>&lt;adrese&gt;</w:t>
      </w:r>
    </w:p>
    <w:p w:rsidR="00DD4C5C" w:rsidRPr="003A09F5" w:rsidRDefault="00DD4C5C" w:rsidP="00DD4C5C">
      <w:pPr>
        <w:pStyle w:val="Punkts"/>
        <w:numPr>
          <w:ilvl w:val="0"/>
          <w:numId w:val="0"/>
        </w:numPr>
        <w:ind w:left="360"/>
        <w:rPr>
          <w:rFonts w:ascii="Times New Roman" w:hAnsi="Times New Roman"/>
          <w:b w:val="0"/>
        </w:rPr>
      </w:pPr>
      <w:r w:rsidRPr="003A09F5">
        <w:rPr>
          <w:rFonts w:ascii="Times New Roman" w:hAnsi="Times New Roman"/>
          <w:b w:val="0"/>
          <w:sz w:val="24"/>
          <w:highlight w:val="lightGray"/>
        </w:rPr>
        <w:t xml:space="preserve">&lt;telefona numurs un </w:t>
      </w:r>
      <w:smartTag w:uri="schemas-tilde-lv/tildestengine" w:element="veidnes">
        <w:smartTagPr>
          <w:attr w:name="text" w:val="fakss"/>
          <w:attr w:name="baseform" w:val="fakss"/>
          <w:attr w:name="id" w:val="-1"/>
        </w:smartTagPr>
        <w:r w:rsidRPr="003A09F5">
          <w:rPr>
            <w:rFonts w:ascii="Times New Roman" w:hAnsi="Times New Roman"/>
            <w:b w:val="0"/>
            <w:sz w:val="24"/>
            <w:highlight w:val="lightGray"/>
          </w:rPr>
          <w:t>fakss</w:t>
        </w:r>
      </w:smartTag>
      <w:r w:rsidRPr="003A09F5">
        <w:rPr>
          <w:rFonts w:ascii="Times New Roman" w:hAnsi="Times New Roman"/>
          <w:b w:val="0"/>
          <w:sz w:val="24"/>
          <w:highlight w:val="lightGray"/>
        </w:rPr>
        <w:t>&gt;</w:t>
      </w:r>
    </w:p>
    <w:p w:rsidR="00DD4C5C" w:rsidRPr="003A09F5" w:rsidRDefault="00DD4C5C" w:rsidP="00DD4C5C">
      <w:pPr>
        <w:pStyle w:val="Punkts"/>
        <w:numPr>
          <w:ilvl w:val="0"/>
          <w:numId w:val="0"/>
        </w:numPr>
        <w:rPr>
          <w:rFonts w:ascii="Times New Roman" w:hAnsi="Times New Roman"/>
          <w:sz w:val="24"/>
        </w:rPr>
      </w:pPr>
    </w:p>
    <w:p w:rsidR="00DD4C5C" w:rsidRPr="003A09F5" w:rsidRDefault="00DD4C5C" w:rsidP="00DD4C5C">
      <w:pPr>
        <w:pStyle w:val="Rindkopa"/>
        <w:numPr>
          <w:ilvl w:val="0"/>
          <w:numId w:val="5"/>
        </w:numPr>
        <w:rPr>
          <w:rFonts w:ascii="Times New Roman" w:hAnsi="Times New Roman"/>
          <w:sz w:val="24"/>
        </w:rPr>
      </w:pPr>
      <w:r w:rsidRPr="003A09F5">
        <w:rPr>
          <w:rFonts w:ascii="Times New Roman" w:hAnsi="Times New Roman"/>
          <w:sz w:val="24"/>
          <w:highlight w:val="yellow"/>
        </w:rPr>
        <w:t>[iesniedzam]/[iesniedzu]</w:t>
      </w:r>
      <w:r w:rsidRPr="003A09F5">
        <w:rPr>
          <w:rStyle w:val="FootnoteReference"/>
          <w:rFonts w:ascii="Times New Roman" w:hAnsi="Times New Roman"/>
          <w:sz w:val="24"/>
        </w:rPr>
        <w:footnoteReference w:id="2"/>
      </w:r>
      <w:r w:rsidRPr="003A09F5">
        <w:rPr>
          <w:rFonts w:ascii="Times New Roman" w:hAnsi="Times New Roman"/>
          <w:sz w:val="24"/>
        </w:rPr>
        <w:t xml:space="preserve"> piedāvājumu, kas sastāv no šī pieteikuma, Atlases dokumentiem, Tehniskā piedāvājuma un Finanšu piedāvājuma (turpmāk – Piedāvājums).</w:t>
      </w:r>
    </w:p>
    <w:p w:rsidR="00DD4C5C" w:rsidRPr="003A09F5" w:rsidRDefault="00DD4C5C" w:rsidP="00DD4C5C">
      <w:pPr>
        <w:pStyle w:val="Rindkopa"/>
        <w:ind w:left="0"/>
        <w:rPr>
          <w:rFonts w:ascii="Times New Roman" w:hAnsi="Times New Roman"/>
          <w:sz w:val="24"/>
          <w:highlight w:val="yellow"/>
        </w:rPr>
      </w:pPr>
    </w:p>
    <w:p w:rsidR="00DD4C5C" w:rsidRPr="003A09F5" w:rsidRDefault="00DD4C5C" w:rsidP="00DD4C5C">
      <w:pPr>
        <w:pStyle w:val="Rindkopa"/>
        <w:numPr>
          <w:ilvl w:val="0"/>
          <w:numId w:val="5"/>
        </w:numPr>
        <w:rPr>
          <w:rFonts w:ascii="Times New Roman" w:hAnsi="Times New Roman"/>
          <w:sz w:val="24"/>
        </w:rPr>
      </w:pPr>
      <w:r w:rsidRPr="003A09F5">
        <w:rPr>
          <w:rFonts w:ascii="Times New Roman" w:hAnsi="Times New Roman"/>
          <w:sz w:val="24"/>
        </w:rPr>
        <w:t xml:space="preserve">apņemoties: </w:t>
      </w:r>
    </w:p>
    <w:p w:rsidR="00DD4C5C" w:rsidRDefault="00DD4C5C" w:rsidP="00DD4C5C">
      <w:pPr>
        <w:pStyle w:val="Rindkopa"/>
        <w:numPr>
          <w:ilvl w:val="0"/>
          <w:numId w:val="4"/>
        </w:numPr>
        <w:tabs>
          <w:tab w:val="clear" w:pos="360"/>
          <w:tab w:val="num" w:pos="720"/>
        </w:tabs>
        <w:ind w:left="720"/>
        <w:rPr>
          <w:rFonts w:ascii="Times New Roman" w:hAnsi="Times New Roman"/>
          <w:sz w:val="24"/>
        </w:rPr>
      </w:pPr>
      <w:r w:rsidRPr="001023E0">
        <w:rPr>
          <w:rFonts w:ascii="Times New Roman" w:hAnsi="Times New Roman"/>
          <w:sz w:val="24"/>
        </w:rPr>
        <w:t xml:space="preserve">veikt </w:t>
      </w:r>
    </w:p>
    <w:p w:rsidR="00DD4C5C" w:rsidRPr="001023E0" w:rsidRDefault="00DD4C5C" w:rsidP="00DD4C5C">
      <w:pPr>
        <w:pStyle w:val="Rindkopa"/>
        <w:numPr>
          <w:ilvl w:val="0"/>
          <w:numId w:val="4"/>
        </w:numPr>
        <w:tabs>
          <w:tab w:val="clear" w:pos="360"/>
          <w:tab w:val="num" w:pos="720"/>
        </w:tabs>
        <w:ind w:left="720"/>
        <w:rPr>
          <w:rFonts w:ascii="Times New Roman" w:hAnsi="Times New Roman"/>
          <w:sz w:val="24"/>
        </w:rPr>
      </w:pPr>
      <w:r w:rsidRPr="001023E0">
        <w:rPr>
          <w:rFonts w:ascii="Times New Roman" w:hAnsi="Times New Roman"/>
          <w:sz w:val="24"/>
        </w:rPr>
        <w:t xml:space="preserve"> Valkā (turpmāk – Būvniecība) par Būvniecības kopējo cenu:</w:t>
      </w:r>
    </w:p>
    <w:p w:rsidR="00DD4C5C" w:rsidRPr="003A09F5" w:rsidRDefault="00DD4C5C" w:rsidP="00DD4C5C">
      <w:pPr>
        <w:pStyle w:val="Apakpunkts"/>
        <w:numPr>
          <w:ilvl w:val="0"/>
          <w:numId w:val="0"/>
        </w:numPr>
        <w:tabs>
          <w:tab w:val="num" w:pos="720"/>
        </w:tabs>
        <w:ind w:left="720"/>
        <w:rPr>
          <w:rFonts w:ascii="Times New Roman" w:hAnsi="Times New Roman"/>
          <w:sz w:val="24"/>
        </w:rPr>
      </w:pPr>
      <w:r w:rsidRPr="003A09F5">
        <w:rPr>
          <w:rFonts w:ascii="Times New Roman" w:hAnsi="Times New Roman"/>
          <w:sz w:val="24"/>
        </w:rPr>
        <w:t>Būvniecības kopējā cena bez pievienotās vērtības nodokļa (</w:t>
      </w:r>
      <w:proofErr w:type="gramStart"/>
      <w:r w:rsidRPr="003A09F5">
        <w:rPr>
          <w:rFonts w:ascii="Times New Roman" w:hAnsi="Times New Roman"/>
          <w:sz w:val="24"/>
        </w:rPr>
        <w:t>turpmāk –P</w:t>
      </w:r>
      <w:proofErr w:type="gramEnd"/>
      <w:r w:rsidRPr="003A09F5">
        <w:rPr>
          <w:rFonts w:ascii="Times New Roman" w:hAnsi="Times New Roman"/>
          <w:sz w:val="24"/>
        </w:rPr>
        <w:t xml:space="preserve">VN): </w:t>
      </w:r>
      <w:r w:rsidRPr="003A09F5">
        <w:rPr>
          <w:rFonts w:ascii="Times New Roman" w:hAnsi="Times New Roman"/>
          <w:sz w:val="24"/>
          <w:highlight w:val="lightGray"/>
        </w:rPr>
        <w:t>&lt;…&gt;</w:t>
      </w:r>
      <w:r w:rsidRPr="003A09F5">
        <w:rPr>
          <w:rFonts w:ascii="Times New Roman" w:hAnsi="Times New Roman"/>
          <w:sz w:val="24"/>
        </w:rPr>
        <w:t xml:space="preserve"> EUR (</w:t>
      </w:r>
      <w:r w:rsidRPr="003A09F5">
        <w:rPr>
          <w:rFonts w:ascii="Times New Roman" w:hAnsi="Times New Roman"/>
          <w:sz w:val="24"/>
          <w:highlight w:val="lightGray"/>
        </w:rPr>
        <w:t>&lt;summa vārdiem&gt;</w:t>
      </w:r>
      <w:r w:rsidRPr="003A09F5">
        <w:rPr>
          <w:rFonts w:ascii="Times New Roman" w:hAnsi="Times New Roman"/>
          <w:sz w:val="24"/>
        </w:rPr>
        <w:t xml:space="preserve"> </w:t>
      </w:r>
      <w:proofErr w:type="spellStart"/>
      <w:r w:rsidRPr="003A09F5">
        <w:rPr>
          <w:rFonts w:ascii="Times New Roman" w:hAnsi="Times New Roman"/>
          <w:sz w:val="24"/>
        </w:rPr>
        <w:t>euro</w:t>
      </w:r>
      <w:proofErr w:type="spellEnd"/>
      <w:r w:rsidRPr="003A09F5">
        <w:rPr>
          <w:rFonts w:ascii="Times New Roman" w:hAnsi="Times New Roman"/>
          <w:sz w:val="24"/>
        </w:rPr>
        <w:t>),</w:t>
      </w:r>
    </w:p>
    <w:p w:rsidR="00DD4C5C" w:rsidRPr="003A09F5" w:rsidRDefault="00DD4C5C" w:rsidP="00DD4C5C">
      <w:pPr>
        <w:pStyle w:val="Rindkopa"/>
        <w:numPr>
          <w:ilvl w:val="0"/>
          <w:numId w:val="4"/>
        </w:numPr>
        <w:tabs>
          <w:tab w:val="clear" w:pos="360"/>
          <w:tab w:val="num" w:pos="720"/>
        </w:tabs>
        <w:ind w:left="720"/>
        <w:rPr>
          <w:rFonts w:ascii="Times New Roman" w:hAnsi="Times New Roman"/>
          <w:sz w:val="24"/>
        </w:rPr>
      </w:pPr>
      <w:r w:rsidRPr="003A09F5">
        <w:rPr>
          <w:rFonts w:ascii="Times New Roman" w:hAnsi="Times New Roman"/>
          <w:sz w:val="24"/>
        </w:rPr>
        <w:t xml:space="preserve">veikt Būvniecību saskaņā ar </w:t>
      </w:r>
      <w:r w:rsidRPr="003A09F5">
        <w:rPr>
          <w:rFonts w:ascii="Times New Roman" w:hAnsi="Times New Roman"/>
          <w:sz w:val="24"/>
          <w:highlight w:val="yellow"/>
        </w:rPr>
        <w:t>[manu]/[mūsu]</w:t>
      </w:r>
      <w:r w:rsidRPr="003A09F5">
        <w:rPr>
          <w:rStyle w:val="FootnoteReference"/>
          <w:rFonts w:ascii="Times New Roman" w:hAnsi="Times New Roman"/>
          <w:sz w:val="24"/>
        </w:rPr>
        <w:footnoteReference w:id="3"/>
      </w:r>
      <w:r w:rsidRPr="003A09F5">
        <w:rPr>
          <w:rFonts w:ascii="Times New Roman" w:hAnsi="Times New Roman"/>
          <w:sz w:val="24"/>
        </w:rPr>
        <w:t xml:space="preserve"> Tehnisko piedāvājumu </w:t>
      </w:r>
      <w:r w:rsidRPr="003A09F5">
        <w:rPr>
          <w:rFonts w:ascii="Times New Roman" w:hAnsi="Times New Roman"/>
          <w:sz w:val="24"/>
          <w:highlight w:val="yellow"/>
        </w:rPr>
        <w:t>[</w:t>
      </w:r>
      <w:r w:rsidRPr="003A09F5">
        <w:rPr>
          <w:rFonts w:ascii="Times New Roman" w:hAnsi="Times New Roman"/>
          <w:iCs/>
          <w:sz w:val="24"/>
          <w:highlight w:val="lightGray"/>
        </w:rPr>
        <w:t>&lt;dienu vai mēnešu skaits&gt;</w:t>
      </w:r>
      <w:r w:rsidRPr="003A09F5">
        <w:rPr>
          <w:rFonts w:ascii="Times New Roman" w:hAnsi="Times New Roman"/>
          <w:sz w:val="24"/>
          <w:highlight w:val="yellow"/>
        </w:rPr>
        <w:t xml:space="preserve"> [dienas]/[mēneši] no iepirkuma līguma noslēgšanas dienas]/[līdz </w:t>
      </w:r>
      <w:r w:rsidRPr="003A09F5">
        <w:rPr>
          <w:rFonts w:ascii="Times New Roman" w:hAnsi="Times New Roman"/>
          <w:iCs/>
          <w:sz w:val="24"/>
          <w:highlight w:val="lightGray"/>
        </w:rPr>
        <w:t>&lt;gads&gt;</w:t>
      </w:r>
      <w:r w:rsidRPr="003A09F5">
        <w:rPr>
          <w:rFonts w:ascii="Times New Roman" w:hAnsi="Times New Roman"/>
          <w:sz w:val="24"/>
          <w:highlight w:val="yellow"/>
        </w:rPr>
        <w:t xml:space="preserve">.gada </w:t>
      </w:r>
      <w:r w:rsidRPr="003A09F5">
        <w:rPr>
          <w:rFonts w:ascii="Times New Roman" w:hAnsi="Times New Roman"/>
          <w:iCs/>
          <w:sz w:val="24"/>
          <w:highlight w:val="lightGray"/>
        </w:rPr>
        <w:t>&lt;datums&gt;</w:t>
      </w:r>
      <w:r w:rsidRPr="003A09F5">
        <w:rPr>
          <w:rFonts w:ascii="Times New Roman" w:hAnsi="Times New Roman"/>
          <w:sz w:val="24"/>
          <w:highlight w:val="yellow"/>
        </w:rPr>
        <w:t>.</w:t>
      </w:r>
      <w:r w:rsidRPr="003A09F5">
        <w:rPr>
          <w:rFonts w:ascii="Times New Roman" w:hAnsi="Times New Roman"/>
          <w:iCs/>
          <w:sz w:val="24"/>
          <w:highlight w:val="lightGray"/>
        </w:rPr>
        <w:t>&lt;mēnesis&gt;</w:t>
      </w:r>
      <w:r w:rsidRPr="003A09F5">
        <w:rPr>
          <w:rFonts w:ascii="Times New Roman" w:hAnsi="Times New Roman"/>
          <w:sz w:val="24"/>
          <w:highlight w:val="yellow"/>
        </w:rPr>
        <w:t>]</w:t>
      </w:r>
      <w:r w:rsidRPr="003A09F5">
        <w:rPr>
          <w:rFonts w:ascii="Times New Roman" w:hAnsi="Times New Roman"/>
          <w:sz w:val="24"/>
        </w:rPr>
        <w:t>.</w:t>
      </w:r>
    </w:p>
    <w:p w:rsidR="00DD4C5C" w:rsidRPr="003A09F5" w:rsidRDefault="00DD4C5C" w:rsidP="00DD4C5C">
      <w:pPr>
        <w:pStyle w:val="Punkts"/>
        <w:numPr>
          <w:ilvl w:val="0"/>
          <w:numId w:val="0"/>
        </w:numPr>
        <w:rPr>
          <w:rFonts w:ascii="Times New Roman" w:hAnsi="Times New Roman"/>
          <w:sz w:val="24"/>
        </w:rPr>
      </w:pPr>
    </w:p>
    <w:p w:rsidR="00DD4C5C" w:rsidRPr="003A09F5" w:rsidRDefault="00DD4C5C" w:rsidP="00DD4C5C">
      <w:pPr>
        <w:pStyle w:val="Rindkopa"/>
        <w:numPr>
          <w:ilvl w:val="0"/>
          <w:numId w:val="5"/>
        </w:numPr>
        <w:rPr>
          <w:rFonts w:ascii="Times New Roman" w:hAnsi="Times New Roman"/>
          <w:sz w:val="24"/>
        </w:rPr>
      </w:pPr>
      <w:r w:rsidRPr="003A09F5">
        <w:rPr>
          <w:rFonts w:ascii="Times New Roman" w:hAnsi="Times New Roman"/>
          <w:sz w:val="24"/>
        </w:rPr>
        <w:t>Piedāvājums ir spēkā</w:t>
      </w:r>
      <w:r w:rsidRPr="003A09F5">
        <w:rPr>
          <w:rFonts w:ascii="Times New Roman" w:hAnsi="Times New Roman"/>
          <w:b/>
          <w:sz w:val="24"/>
        </w:rPr>
        <w:t xml:space="preserve"> </w:t>
      </w:r>
      <w:r w:rsidRPr="003A09F5">
        <w:rPr>
          <w:rFonts w:ascii="Times New Roman" w:hAnsi="Times New Roman"/>
          <w:bCs/>
          <w:sz w:val="24"/>
          <w:highlight w:val="lightGray"/>
        </w:rPr>
        <w:t>&lt;</w:t>
      </w:r>
      <w:r w:rsidRPr="003A09F5">
        <w:rPr>
          <w:rFonts w:ascii="Times New Roman" w:hAnsi="Times New Roman"/>
          <w:bCs/>
          <w:iCs/>
          <w:sz w:val="24"/>
          <w:highlight w:val="lightGray"/>
        </w:rPr>
        <w:t>dienu skaits</w:t>
      </w:r>
      <w:r w:rsidRPr="003A09F5">
        <w:rPr>
          <w:rFonts w:ascii="Times New Roman" w:hAnsi="Times New Roman"/>
          <w:bCs/>
          <w:sz w:val="24"/>
          <w:highlight w:val="lightGray"/>
        </w:rPr>
        <w:t>&gt;</w:t>
      </w:r>
      <w:r w:rsidRPr="003A09F5">
        <w:rPr>
          <w:rFonts w:ascii="Times New Roman" w:hAnsi="Times New Roman"/>
          <w:sz w:val="24"/>
        </w:rPr>
        <w:t xml:space="preserve"> dienas no Nolikumā noteiktā piedāvājumu iesniegšanas termiņa.</w:t>
      </w:r>
    </w:p>
    <w:p w:rsidR="00DD4C5C" w:rsidRPr="003A09F5" w:rsidRDefault="00DD4C5C" w:rsidP="00DD4C5C">
      <w:pPr>
        <w:pStyle w:val="Rindkopa"/>
        <w:ind w:left="0"/>
        <w:rPr>
          <w:rFonts w:ascii="Times New Roman" w:hAnsi="Times New Roman"/>
          <w:sz w:val="24"/>
        </w:rPr>
      </w:pPr>
    </w:p>
    <w:p w:rsidR="00DD4C5C" w:rsidRPr="003A09F5" w:rsidRDefault="00DD4C5C" w:rsidP="00DD4C5C">
      <w:pPr>
        <w:pStyle w:val="Rindkopa"/>
        <w:numPr>
          <w:ilvl w:val="0"/>
          <w:numId w:val="5"/>
        </w:numPr>
        <w:rPr>
          <w:rFonts w:ascii="Times New Roman" w:hAnsi="Times New Roman"/>
          <w:sz w:val="24"/>
        </w:rPr>
      </w:pPr>
      <w:r w:rsidRPr="003A09F5">
        <w:rPr>
          <w:rFonts w:ascii="Times New Roman" w:hAnsi="Times New Roman"/>
          <w:sz w:val="24"/>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DD4C5C" w:rsidRPr="003A09F5" w:rsidRDefault="00DD4C5C" w:rsidP="00DD4C5C">
      <w:pPr>
        <w:pStyle w:val="Rindkopa"/>
        <w:ind w:left="0"/>
        <w:rPr>
          <w:rFonts w:ascii="Times New Roman" w:hAnsi="Times New Roman"/>
          <w:sz w:val="24"/>
        </w:rPr>
      </w:pPr>
    </w:p>
    <w:p w:rsidR="00DD4C5C" w:rsidRPr="003A09F5" w:rsidRDefault="00DD4C5C" w:rsidP="00DD4C5C">
      <w:pPr>
        <w:pStyle w:val="Rindkopa"/>
        <w:numPr>
          <w:ilvl w:val="0"/>
          <w:numId w:val="5"/>
        </w:numPr>
        <w:rPr>
          <w:rFonts w:ascii="Times New Roman" w:hAnsi="Times New Roman"/>
          <w:bCs/>
          <w:sz w:val="24"/>
          <w:highlight w:val="yellow"/>
        </w:rPr>
      </w:pPr>
      <w:r w:rsidRPr="003A09F5">
        <w:rPr>
          <w:rFonts w:ascii="Times New Roman" w:hAnsi="Times New Roman"/>
          <w:bCs/>
          <w:sz w:val="24"/>
          <w:highlight w:val="yellow"/>
        </w:rPr>
        <w:t xml:space="preserve">[Mūs Iepirkuma procedūrā pārstāv un iepirkuma līgumu, gadījumā, ja tiks pieņemts </w:t>
      </w:r>
      <w:smartTag w:uri="schemas-tilde-lv/tildestengine" w:element="veidnes">
        <w:smartTagPr>
          <w:attr w:name="text" w:val="lēmums"/>
          <w:attr w:name="baseform" w:val="lēmums"/>
          <w:attr w:name="id" w:val="-1"/>
        </w:smartTagPr>
        <w:r w:rsidRPr="003A09F5">
          <w:rPr>
            <w:rFonts w:ascii="Times New Roman" w:hAnsi="Times New Roman"/>
            <w:bCs/>
            <w:sz w:val="24"/>
            <w:highlight w:val="yellow"/>
          </w:rPr>
          <w:t>lēmums</w:t>
        </w:r>
      </w:smartTag>
      <w:r w:rsidRPr="003A09F5">
        <w:rPr>
          <w:rFonts w:ascii="Times New Roman" w:hAnsi="Times New Roman"/>
          <w:bCs/>
          <w:sz w:val="24"/>
          <w:highlight w:val="yellow"/>
        </w:rPr>
        <w:t xml:space="preserve"> ar mums slēgt iepirkuma līgumu, mūsu vārdā slēgs:</w:t>
      </w:r>
    </w:p>
    <w:p w:rsidR="00DD4C5C" w:rsidRPr="003A09F5" w:rsidRDefault="00DD4C5C" w:rsidP="00DD4C5C">
      <w:pPr>
        <w:pStyle w:val="Rindkopa"/>
        <w:ind w:left="0"/>
        <w:rPr>
          <w:rFonts w:ascii="Times New Roman" w:hAnsi="Times New Roman"/>
          <w:b/>
          <w:bCs/>
          <w:sz w:val="24"/>
        </w:rPr>
      </w:pPr>
    </w:p>
    <w:tbl>
      <w:tblPr>
        <w:tblW w:w="0" w:type="auto"/>
        <w:tblLook w:val="0000" w:firstRow="0" w:lastRow="0" w:firstColumn="0" w:lastColumn="0" w:noHBand="0" w:noVBand="0"/>
      </w:tblPr>
      <w:tblGrid>
        <w:gridCol w:w="9355"/>
      </w:tblGrid>
      <w:tr w:rsidR="00DD4C5C" w:rsidRPr="003A09F5" w:rsidTr="0028623A">
        <w:trPr>
          <w:trHeigh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&lt;Peronu apvienības dalībnieka (ja Pretendents ir personu apvienība) nosaukums vai vārds un uzvārds (ja attiecīgais personu apvienības dalībnieks ir fiziska persona)&gt;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lastRenderedPageBreak/>
              <w:t>&lt;Reģistrācijas numurs vai personas kods&gt;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rPr>
            </w:pPr>
            <w:r w:rsidRPr="003A09F5">
              <w:rPr>
                <w:rFonts w:cs="Times New Roman"/>
                <w:szCs w:val="24"/>
                <w:highlight w:val="lightGray"/>
              </w:rPr>
              <w:t>&lt;Adrese&gt;</w:t>
            </w:r>
            <w:r w:rsidRPr="003A09F5">
              <w:rPr>
                <w:rFonts w:cs="Times New Roman"/>
                <w:bCs/>
                <w:szCs w:val="24"/>
                <w:highlight w:val="yellow"/>
              </w:rPr>
              <w:t>]</w:t>
            </w:r>
            <w:r w:rsidRPr="003A09F5">
              <w:rPr>
                <w:rStyle w:val="FootnoteReference"/>
                <w:rFonts w:cs="Times New Roman"/>
                <w:bCs/>
                <w:szCs w:val="24"/>
              </w:rPr>
              <w:footnoteReference w:id="4"/>
            </w:r>
          </w:p>
        </w:tc>
      </w:tr>
    </w:tbl>
    <w:p w:rsidR="00DD4C5C" w:rsidRPr="003A09F5" w:rsidRDefault="00DD4C5C" w:rsidP="00DD4C5C">
      <w:pPr>
        <w:rPr>
          <w:rFonts w:cs="Times New Roman"/>
        </w:rPr>
      </w:pPr>
    </w:p>
    <w:p w:rsidR="00DD4C5C" w:rsidRPr="003A09F5" w:rsidRDefault="00DD4C5C" w:rsidP="00DD4C5C">
      <w:pPr>
        <w:rPr>
          <w:rFonts w:cs="Times New Roman"/>
        </w:rPr>
      </w:pPr>
    </w:p>
    <w:tbl>
      <w:tblPr>
        <w:tblW w:w="0" w:type="auto"/>
        <w:tblLook w:val="0000" w:firstRow="0" w:lastRow="0" w:firstColumn="0" w:lastColumn="0" w:noHBand="0" w:noVBand="0"/>
      </w:tblPr>
      <w:tblGrid>
        <w:gridCol w:w="9355"/>
      </w:tblGrid>
      <w:tr w:rsidR="00DD4C5C" w:rsidRPr="003A09F5" w:rsidTr="0028623A">
        <w:trPr>
          <w:trHeigh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&lt;Pretendenta vai personu grupas dalībnieka nosaukums vai vārds un uzvārds (ja pretendents vai personu apvienības dalībnieks ir fiziska persona)&gt;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&lt;Reģistrācijas numurs vai personas kods&gt;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&lt;Adrese&gt;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w:t>
            </w:r>
            <w:proofErr w:type="spellStart"/>
            <w:r w:rsidRPr="003A09F5">
              <w:rPr>
                <w:rFonts w:cs="Times New Roman"/>
                <w:iCs/>
                <w:szCs w:val="24"/>
                <w:highlight w:val="lightGray"/>
              </w:rPr>
              <w:t>Paraksttiesīgās</w:t>
            </w:r>
            <w:proofErr w:type="spellEnd"/>
            <w:r w:rsidRPr="003A09F5">
              <w:rPr>
                <w:rFonts w:cs="Times New Roman"/>
                <w:iCs/>
                <w:szCs w:val="24"/>
                <w:highlight w:val="lightGray"/>
              </w:rPr>
              <w:t xml:space="preserve"> personas amata nosaukums, vārds un uzvārds</w:t>
            </w:r>
            <w:r w:rsidRPr="003A09F5">
              <w:rPr>
                <w:rFonts w:cs="Times New Roman"/>
                <w:szCs w:val="24"/>
                <w:highlight w:val="lightGray"/>
              </w:rPr>
              <w:t>&gt;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rPr>
            </w:pPr>
            <w:r w:rsidRPr="003A09F5">
              <w:rPr>
                <w:rFonts w:cs="Times New Roman"/>
                <w:szCs w:val="24"/>
                <w:highlight w:val="lightGray"/>
              </w:rPr>
              <w:t>&lt;</w:t>
            </w:r>
            <w:proofErr w:type="spellStart"/>
            <w:r w:rsidRPr="003A09F5">
              <w:rPr>
                <w:rFonts w:cs="Times New Roman"/>
                <w:szCs w:val="24"/>
                <w:highlight w:val="lightGray"/>
              </w:rPr>
              <w:t>Paraksttiesīgās</w:t>
            </w:r>
            <w:proofErr w:type="spellEnd"/>
            <w:r w:rsidRPr="003A09F5">
              <w:rPr>
                <w:rFonts w:cs="Times New Roman"/>
                <w:szCs w:val="24"/>
                <w:highlight w:val="lightGray"/>
              </w:rPr>
              <w:t xml:space="preserve"> personas paraksts&gt;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rPr>
            </w:pPr>
          </w:p>
        </w:tc>
      </w:tr>
      <w:tr w:rsidR="00DD4C5C" w:rsidRPr="003A09F5" w:rsidTr="0028623A">
        <w:trPr>
          <w:trHeight w:val="284"/>
        </w:trPr>
        <w:tc>
          <w:tcPr>
            <w:tcW w:w="0" w:type="auto"/>
            <w:vAlign w:val="center"/>
          </w:tcPr>
          <w:p w:rsidR="00DD4C5C" w:rsidRPr="003A09F5" w:rsidRDefault="00DD4C5C" w:rsidP="0028623A">
            <w:pPr>
              <w:pStyle w:val="Header"/>
              <w:rPr>
                <w:rFonts w:cs="Times New Roman"/>
                <w:szCs w:val="24"/>
              </w:rPr>
            </w:pPr>
            <w:r w:rsidRPr="003A09F5">
              <w:rPr>
                <w:rFonts w:cs="Times New Roman"/>
                <w:szCs w:val="24"/>
                <w:highlight w:val="yellow"/>
              </w:rPr>
              <w:t>[</w:t>
            </w:r>
            <w:r w:rsidRPr="003A09F5">
              <w:rPr>
                <w:rFonts w:cs="Times New Roman"/>
                <w:szCs w:val="24"/>
                <w:highlight w:val="lightGray"/>
              </w:rPr>
              <w:t>&lt;Personu apvienības dalībnieka nosaukums vai vārds un uzvārds (ja personu apvienības dalībnieks ir fiziska persona)&gt;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&lt;Reģistrācijas numurs vai personas kods&gt;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&lt;Adrese&gt;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highlight w:val="lightGray"/>
              </w:rPr>
            </w:pPr>
            <w:r w:rsidRPr="003A09F5">
              <w:rPr>
                <w:rFonts w:cs="Times New Roman"/>
                <w:szCs w:val="24"/>
                <w:highlight w:val="lightGray"/>
              </w:rPr>
              <w:t>&lt;</w:t>
            </w:r>
            <w:proofErr w:type="spellStart"/>
            <w:r w:rsidRPr="003A09F5">
              <w:rPr>
                <w:rFonts w:cs="Times New Roman"/>
                <w:iCs/>
                <w:szCs w:val="24"/>
                <w:highlight w:val="lightGray"/>
              </w:rPr>
              <w:t>Paraksttiesīgās</w:t>
            </w:r>
            <w:proofErr w:type="spellEnd"/>
            <w:r w:rsidRPr="003A09F5">
              <w:rPr>
                <w:rFonts w:cs="Times New Roman"/>
                <w:iCs/>
                <w:szCs w:val="24"/>
                <w:highlight w:val="lightGray"/>
              </w:rPr>
              <w:t xml:space="preserve"> personas amata nosaukums, vārds un uzvārds</w:t>
            </w:r>
            <w:r w:rsidRPr="003A09F5">
              <w:rPr>
                <w:rFonts w:cs="Times New Roman"/>
                <w:szCs w:val="24"/>
                <w:highlight w:val="lightGray"/>
              </w:rPr>
              <w:t>&gt;</w:t>
            </w:r>
          </w:p>
        </w:tc>
      </w:tr>
      <w:tr w:rsidR="00DD4C5C" w:rsidRPr="003A09F5" w:rsidTr="0028623A">
        <w:trPr>
          <w:trHeight w:hRule="exact" w:val="284"/>
        </w:trPr>
        <w:tc>
          <w:tcPr>
            <w:tcW w:w="0" w:type="auto"/>
            <w:vAlign w:val="center"/>
          </w:tcPr>
          <w:p w:rsidR="00DD4C5C" w:rsidRPr="003A09F5" w:rsidRDefault="00DD4C5C" w:rsidP="0028623A">
            <w:pPr>
              <w:pStyle w:val="Header"/>
              <w:rPr>
                <w:rFonts w:cs="Times New Roman"/>
                <w:szCs w:val="24"/>
              </w:rPr>
            </w:pPr>
            <w:r w:rsidRPr="003A09F5">
              <w:rPr>
                <w:rFonts w:cs="Times New Roman"/>
                <w:szCs w:val="24"/>
                <w:highlight w:val="lightGray"/>
              </w:rPr>
              <w:t>&lt;</w:t>
            </w:r>
            <w:proofErr w:type="spellStart"/>
            <w:r w:rsidRPr="003A09F5">
              <w:rPr>
                <w:rFonts w:cs="Times New Roman"/>
                <w:szCs w:val="24"/>
                <w:highlight w:val="lightGray"/>
              </w:rPr>
              <w:t>Paraksttiesīgās</w:t>
            </w:r>
            <w:proofErr w:type="spellEnd"/>
            <w:r w:rsidRPr="003A09F5">
              <w:rPr>
                <w:rFonts w:cs="Times New Roman"/>
                <w:szCs w:val="24"/>
                <w:highlight w:val="lightGray"/>
              </w:rPr>
              <w:t xml:space="preserve"> personas paraksts&gt;</w:t>
            </w:r>
            <w:r w:rsidRPr="003A09F5">
              <w:rPr>
                <w:rFonts w:cs="Times New Roman"/>
                <w:szCs w:val="24"/>
                <w:highlight w:val="yellow"/>
              </w:rPr>
              <w:t>]</w:t>
            </w:r>
            <w:r w:rsidRPr="003A09F5">
              <w:rPr>
                <w:rStyle w:val="FootnoteReference"/>
                <w:rFonts w:cs="Times New Roman"/>
                <w:szCs w:val="24"/>
              </w:rPr>
              <w:footnoteReference w:id="5"/>
            </w:r>
          </w:p>
        </w:tc>
      </w:tr>
    </w:tbl>
    <w:p w:rsidR="00DD4C5C" w:rsidRPr="003A09F5" w:rsidRDefault="00DD4C5C" w:rsidP="00DD4C5C">
      <w:pPr>
        <w:jc w:val="right"/>
        <w:rPr>
          <w:rFonts w:cs="Times New Roman"/>
        </w:rPr>
      </w:pPr>
    </w:p>
    <w:p w:rsidR="00DD4C5C" w:rsidRPr="003A09F5" w:rsidRDefault="00DD4C5C" w:rsidP="00DD4C5C">
      <w:pPr>
        <w:jc w:val="right"/>
        <w:rPr>
          <w:rFonts w:cs="Times New Roman"/>
        </w:rPr>
      </w:pPr>
    </w:p>
    <w:p w:rsidR="00DD4C5C" w:rsidRPr="003A09F5" w:rsidRDefault="00DD4C5C" w:rsidP="00DD4C5C">
      <w:pPr>
        <w:jc w:val="right"/>
        <w:rPr>
          <w:rFonts w:cs="Times New Roman"/>
          <w:b/>
        </w:rPr>
      </w:pPr>
      <w:r w:rsidRPr="003A09F5">
        <w:rPr>
          <w:rFonts w:cs="Times New Roman"/>
        </w:rPr>
        <w:br w:type="page"/>
      </w:r>
    </w:p>
    <w:p w:rsidR="00DD4C5C" w:rsidRPr="000A09A3" w:rsidRDefault="000A09A3" w:rsidP="000A09A3">
      <w:pPr>
        <w:jc w:val="right"/>
        <w:rPr>
          <w:rFonts w:cs="Times New Roman"/>
          <w:b/>
          <w:sz w:val="22"/>
          <w:szCs w:val="22"/>
        </w:rPr>
      </w:pPr>
      <w:r w:rsidRPr="000A09A3">
        <w:rPr>
          <w:rFonts w:cs="Times New Roman"/>
          <w:b/>
          <w:sz w:val="22"/>
          <w:szCs w:val="22"/>
        </w:rPr>
        <w:lastRenderedPageBreak/>
        <w:t>2..pielikums</w:t>
      </w:r>
    </w:p>
    <w:p w:rsidR="000A09A3" w:rsidRDefault="000A09A3" w:rsidP="00DD4C5C">
      <w:pPr>
        <w:pStyle w:val="Punkts"/>
        <w:numPr>
          <w:ilvl w:val="0"/>
          <w:numId w:val="0"/>
        </w:numPr>
        <w:jc w:val="center"/>
        <w:rPr>
          <w:rFonts w:ascii="Times New Roman" w:hAnsi="Times New Roman"/>
          <w:sz w:val="24"/>
        </w:rPr>
      </w:pPr>
    </w:p>
    <w:p w:rsidR="00DD4C5C" w:rsidRPr="003A09F5" w:rsidRDefault="00DD4C5C" w:rsidP="00DD4C5C">
      <w:pPr>
        <w:pStyle w:val="Punkts"/>
        <w:numPr>
          <w:ilvl w:val="0"/>
          <w:numId w:val="0"/>
        </w:numPr>
        <w:jc w:val="center"/>
        <w:rPr>
          <w:rFonts w:ascii="Times New Roman" w:hAnsi="Times New Roman"/>
          <w:sz w:val="24"/>
        </w:rPr>
      </w:pPr>
      <w:r w:rsidRPr="003A09F5">
        <w:rPr>
          <w:rFonts w:ascii="Times New Roman" w:hAnsi="Times New Roman"/>
          <w:sz w:val="24"/>
        </w:rPr>
        <w:t>FINANŠU PIEDĀVĀJUMS</w:t>
      </w:r>
      <w:r w:rsidR="000A09A3">
        <w:rPr>
          <w:rFonts w:ascii="Times New Roman" w:hAnsi="Times New Roman"/>
          <w:sz w:val="24"/>
        </w:rPr>
        <w:t xml:space="preserve"> </w:t>
      </w:r>
    </w:p>
    <w:p w:rsidR="00DD4C5C" w:rsidRPr="003A09F5" w:rsidRDefault="00DD4C5C" w:rsidP="00DD4C5C">
      <w:pPr>
        <w:pStyle w:val="Apakpunkts"/>
        <w:numPr>
          <w:ilvl w:val="0"/>
          <w:numId w:val="0"/>
        </w:numPr>
        <w:ind w:left="851"/>
        <w:rPr>
          <w:rFonts w:ascii="Times New Roman" w:hAnsi="Times New Roman"/>
        </w:rPr>
      </w:pPr>
    </w:p>
    <w:p w:rsidR="0075080C" w:rsidRPr="00AF33A7" w:rsidRDefault="0075080C" w:rsidP="0075080C">
      <w:pPr>
        <w:jc w:val="center"/>
        <w:rPr>
          <w:sz w:val="28"/>
          <w:szCs w:val="28"/>
        </w:rPr>
      </w:pPr>
      <w:r w:rsidRPr="00AF33A7">
        <w:rPr>
          <w:spacing w:val="-3"/>
          <w:sz w:val="28"/>
          <w:szCs w:val="28"/>
        </w:rPr>
        <w:t>Friča</w:t>
      </w:r>
      <w:proofErr w:type="gramStart"/>
      <w:r w:rsidRPr="00AF33A7">
        <w:rPr>
          <w:spacing w:val="-3"/>
          <w:sz w:val="28"/>
          <w:szCs w:val="28"/>
        </w:rPr>
        <w:t xml:space="preserve">  </w:t>
      </w:r>
      <w:proofErr w:type="gramEnd"/>
      <w:r w:rsidRPr="00AF33A7">
        <w:rPr>
          <w:spacing w:val="-3"/>
          <w:sz w:val="28"/>
          <w:szCs w:val="28"/>
        </w:rPr>
        <w:t>Roziņa ielas seguma nomaiņa Valkas pilsētā</w:t>
      </w:r>
    </w:p>
    <w:p w:rsidR="000A09A3" w:rsidRPr="00C42BC4" w:rsidRDefault="000A09A3" w:rsidP="000A09A3">
      <w:pPr>
        <w:rPr>
          <w:rFonts w:eastAsia="Times New Roman" w:cs="Times New Roman"/>
          <w:lang w:eastAsia="lv-LV"/>
        </w:rPr>
      </w:pPr>
      <w:r w:rsidRPr="000E0FEC">
        <w:rPr>
          <w:rFonts w:eastAsia="Times New Roman" w:cs="Times New Roman"/>
          <w:lang w:eastAsia="lv-LV"/>
        </w:rPr>
        <w:t>1.</w:t>
      </w:r>
      <w:r>
        <w:rPr>
          <w:rFonts w:eastAsia="Times New Roman" w:cs="Times New Roman"/>
          <w:lang w:eastAsia="lv-LV"/>
        </w:rPr>
        <w:t>daļa</w:t>
      </w:r>
      <w:r w:rsidRPr="000E0FEC">
        <w:rPr>
          <w:rFonts w:eastAsia="Times New Roman" w:cs="Times New Roman"/>
          <w:lang w:eastAsia="lv-LV"/>
        </w:rPr>
        <w:t xml:space="preserve">, Seguma atjaunošana no TS (trases sākuma) līdz PK 4+17.5 </w:t>
      </w:r>
      <w:proofErr w:type="gramStart"/>
      <w:r w:rsidRPr="000E0FEC">
        <w:rPr>
          <w:rFonts w:eastAsia="Times New Roman" w:cs="Times New Roman"/>
          <w:lang w:eastAsia="lv-LV"/>
        </w:rPr>
        <w:t>(</w:t>
      </w:r>
      <w:proofErr w:type="gramEnd"/>
      <w:r w:rsidRPr="000E0FEC">
        <w:rPr>
          <w:rFonts w:eastAsia="Times New Roman" w:cs="Times New Roman"/>
          <w:lang w:eastAsia="lv-LV"/>
        </w:rPr>
        <w:t>ātrumvalni ieskaitot</w:t>
      </w:r>
      <w:r w:rsidRPr="00C42BC4">
        <w:rPr>
          <w:rFonts w:eastAsia="Times New Roman" w:cs="Times New Roman"/>
          <w:lang w:eastAsia="lv-LV"/>
        </w:rPr>
        <w:t>.</w:t>
      </w:r>
    </w:p>
    <w:p w:rsidR="00DD4C5C" w:rsidRPr="003A09F5" w:rsidRDefault="00DD4C5C" w:rsidP="00DD4C5C">
      <w:pPr>
        <w:pStyle w:val="Apakpunkts"/>
        <w:numPr>
          <w:ilvl w:val="0"/>
          <w:numId w:val="0"/>
        </w:numPr>
        <w:ind w:left="851" w:hanging="851"/>
        <w:rPr>
          <w:rFonts w:ascii="Times New Roman" w:hAnsi="Times New Roman"/>
          <w:sz w:val="24"/>
        </w:rPr>
      </w:pPr>
    </w:p>
    <w:p w:rsidR="0075080C" w:rsidRDefault="0075080C" w:rsidP="00DD4C5C">
      <w:pPr>
        <w:pStyle w:val="Rindkopa"/>
        <w:ind w:left="0"/>
        <w:rPr>
          <w:rFonts w:ascii="Times New Roman" w:hAnsi="Times New Roman"/>
          <w:iCs/>
          <w:sz w:val="24"/>
        </w:rPr>
      </w:pPr>
    </w:p>
    <w:p w:rsidR="00DD4C5C" w:rsidRPr="003A09F5" w:rsidRDefault="00DD4C5C" w:rsidP="00DD4C5C">
      <w:pPr>
        <w:pStyle w:val="Rindkopa"/>
        <w:ind w:left="0"/>
        <w:rPr>
          <w:rFonts w:ascii="Times New Roman" w:hAnsi="Times New Roman"/>
          <w:sz w:val="24"/>
        </w:rPr>
      </w:pPr>
      <w:r w:rsidRPr="003A09F5">
        <w:rPr>
          <w:rFonts w:ascii="Times New Roman" w:hAnsi="Times New Roman"/>
          <w:iCs/>
          <w:sz w:val="24"/>
        </w:rPr>
        <w:t>&lt;Vietas nosaukums&gt;</w:t>
      </w:r>
      <w:r w:rsidRPr="003A09F5">
        <w:rPr>
          <w:rFonts w:ascii="Times New Roman" w:hAnsi="Times New Roman"/>
          <w:sz w:val="24"/>
        </w:rPr>
        <w:t xml:space="preserve">, </w:t>
      </w:r>
      <w:r w:rsidRPr="003A09F5">
        <w:rPr>
          <w:rFonts w:ascii="Times New Roman" w:hAnsi="Times New Roman"/>
          <w:iCs/>
          <w:sz w:val="24"/>
        </w:rPr>
        <w:t>&lt;gads&gt;</w:t>
      </w:r>
      <w:r w:rsidRPr="003A09F5">
        <w:rPr>
          <w:rFonts w:ascii="Times New Roman" w:hAnsi="Times New Roman"/>
          <w:sz w:val="24"/>
        </w:rPr>
        <w:t xml:space="preserve">.gada </w:t>
      </w:r>
      <w:r w:rsidRPr="003A09F5">
        <w:rPr>
          <w:rFonts w:ascii="Times New Roman" w:hAnsi="Times New Roman"/>
          <w:iCs/>
          <w:sz w:val="24"/>
        </w:rPr>
        <w:t>&lt;datums&gt;</w:t>
      </w:r>
      <w:r w:rsidRPr="003A09F5">
        <w:rPr>
          <w:rFonts w:ascii="Times New Roman" w:hAnsi="Times New Roman"/>
          <w:sz w:val="24"/>
        </w:rPr>
        <w:t>.</w:t>
      </w:r>
      <w:r w:rsidRPr="003A09F5">
        <w:rPr>
          <w:rFonts w:ascii="Times New Roman" w:hAnsi="Times New Roman"/>
          <w:iCs/>
          <w:sz w:val="24"/>
        </w:rPr>
        <w:t>&lt;mēnesis&gt;</w:t>
      </w:r>
    </w:p>
    <w:p w:rsidR="00DD4C5C" w:rsidRPr="003A09F5" w:rsidRDefault="00DD4C5C" w:rsidP="00DD4C5C">
      <w:pPr>
        <w:pStyle w:val="Rindkopa"/>
        <w:ind w:left="0"/>
        <w:rPr>
          <w:rFonts w:ascii="Times New Roman" w:hAnsi="Times New Roman"/>
          <w:b/>
          <w:bCs/>
          <w:sz w:val="24"/>
        </w:rPr>
      </w:pPr>
    </w:p>
    <w:p w:rsidR="00DD4C5C" w:rsidRPr="003A09F5" w:rsidRDefault="00DD4C5C" w:rsidP="00DD4C5C">
      <w:pPr>
        <w:pStyle w:val="Rindkopa"/>
        <w:ind w:left="0"/>
        <w:rPr>
          <w:rFonts w:ascii="Times New Roman" w:hAnsi="Times New Roman"/>
          <w:sz w:val="24"/>
        </w:rPr>
      </w:pPr>
    </w:p>
    <w:p w:rsidR="00AA5268" w:rsidRPr="00AA5268" w:rsidRDefault="00DD4C5C" w:rsidP="00AA5268">
      <w:pPr>
        <w:jc w:val="center"/>
      </w:pPr>
      <w:r w:rsidRPr="003A09F5">
        <w:rPr>
          <w:highlight w:val="lightGray"/>
        </w:rPr>
        <w:t>[Iepazinušies]/[Iepazinies]</w:t>
      </w:r>
      <w:r w:rsidRPr="003A09F5">
        <w:t xml:space="preserve"> ar Valkas novada domes (turpmāk – Pasūtītājs) organizētās iepirkuma procedūras</w:t>
      </w:r>
      <w:bookmarkStart w:id="0" w:name="_GoBack"/>
      <w:r w:rsidRPr="00AA5268">
        <w:t>:</w:t>
      </w:r>
      <w:r w:rsidR="00AA5268" w:rsidRPr="00AA5268">
        <w:rPr>
          <w:spacing w:val="-3"/>
        </w:rPr>
        <w:t xml:space="preserve"> </w:t>
      </w:r>
      <w:r w:rsidR="00AA5268" w:rsidRPr="00AA5268">
        <w:rPr>
          <w:spacing w:val="-3"/>
        </w:rPr>
        <w:t>Friča</w:t>
      </w:r>
      <w:proofErr w:type="gramStart"/>
      <w:r w:rsidR="00AA5268" w:rsidRPr="00AA5268">
        <w:rPr>
          <w:spacing w:val="-3"/>
        </w:rPr>
        <w:t xml:space="preserve">  </w:t>
      </w:r>
      <w:proofErr w:type="gramEnd"/>
      <w:r w:rsidR="00AA5268" w:rsidRPr="00AA5268">
        <w:rPr>
          <w:spacing w:val="-3"/>
        </w:rPr>
        <w:t>Roziņa ielas seguma nomaiņa Valkas pilsētā</w:t>
      </w:r>
    </w:p>
    <w:bookmarkEnd w:id="0"/>
    <w:p w:rsidR="00DD4C5C" w:rsidRPr="003A09F5" w:rsidRDefault="00DD4C5C" w:rsidP="00DD4C5C">
      <w:pPr>
        <w:pStyle w:val="Rindkopa"/>
        <w:ind w:left="360"/>
        <w:rPr>
          <w:rFonts w:ascii="Times New Roman" w:hAnsi="Times New Roman"/>
          <w:sz w:val="24"/>
        </w:rPr>
      </w:pPr>
      <w:r w:rsidRPr="003A09F5">
        <w:rPr>
          <w:rFonts w:ascii="Times New Roman" w:hAnsi="Times New Roman"/>
          <w:sz w:val="24"/>
        </w:rPr>
        <w:t xml:space="preserve"> Iepirkuma identifikācijas Nr. VND 201</w:t>
      </w:r>
      <w:r w:rsidR="0075080C">
        <w:rPr>
          <w:rFonts w:ascii="Times New Roman" w:hAnsi="Times New Roman"/>
          <w:sz w:val="24"/>
        </w:rPr>
        <w:t>5</w:t>
      </w:r>
      <w:r w:rsidRPr="003A09F5">
        <w:rPr>
          <w:rFonts w:ascii="Times New Roman" w:hAnsi="Times New Roman"/>
          <w:sz w:val="24"/>
        </w:rPr>
        <w:t>/</w:t>
      </w:r>
      <w:r w:rsidR="00CB008C">
        <w:rPr>
          <w:rFonts w:ascii="Times New Roman" w:hAnsi="Times New Roman"/>
          <w:sz w:val="24"/>
        </w:rPr>
        <w:t>21</w:t>
      </w:r>
      <w:r w:rsidRPr="003A09F5">
        <w:rPr>
          <w:rFonts w:ascii="Times New Roman" w:hAnsi="Times New Roman"/>
          <w:sz w:val="24"/>
        </w:rPr>
        <w:t>M/</w:t>
      </w:r>
    </w:p>
    <w:p w:rsidR="00DD4C5C" w:rsidRPr="003A09F5" w:rsidRDefault="00DD4C5C" w:rsidP="00DD4C5C">
      <w:pPr>
        <w:pStyle w:val="Rindkopa"/>
        <w:ind w:left="360"/>
        <w:rPr>
          <w:rFonts w:ascii="Times New Roman" w:hAnsi="Times New Roman"/>
          <w:sz w:val="24"/>
        </w:rPr>
      </w:pPr>
      <w:r w:rsidRPr="003A09F5">
        <w:rPr>
          <w:rFonts w:ascii="Times New Roman" w:hAnsi="Times New Roman"/>
          <w:sz w:val="24"/>
        </w:rPr>
        <w:t xml:space="preserve"> nolikumu (turpmāk – </w:t>
      </w:r>
      <w:smartTag w:uri="schemas-tilde-lv/tildestengine" w:element="veidnes">
        <w:smartTagPr>
          <w:attr w:name="id" w:val="-1"/>
          <w:attr w:name="baseform" w:val="nolikums"/>
          <w:attr w:name="text" w:val="nolikums"/>
        </w:smartTagPr>
        <w:r w:rsidRPr="003A09F5">
          <w:rPr>
            <w:rFonts w:ascii="Times New Roman" w:hAnsi="Times New Roman"/>
            <w:sz w:val="24"/>
          </w:rPr>
          <w:t>Nolikums</w:t>
        </w:r>
      </w:smartTag>
      <w:r w:rsidRPr="003A09F5">
        <w:rPr>
          <w:rFonts w:ascii="Times New Roman" w:hAnsi="Times New Roman"/>
          <w:sz w:val="24"/>
        </w:rPr>
        <w:t xml:space="preserve">), </w:t>
      </w:r>
    </w:p>
    <w:p w:rsidR="00DD4C5C" w:rsidRPr="003A09F5" w:rsidRDefault="00DD4C5C" w:rsidP="00DD4C5C">
      <w:pPr>
        <w:pStyle w:val="Rindkopa"/>
        <w:ind w:left="0" w:firstLine="720"/>
        <w:rPr>
          <w:rFonts w:ascii="Times New Roman" w:hAnsi="Times New Roman"/>
          <w:sz w:val="24"/>
        </w:rPr>
      </w:pPr>
    </w:p>
    <w:p w:rsidR="00DD4C5C" w:rsidRPr="003A09F5" w:rsidRDefault="00DD4C5C" w:rsidP="00DD4C5C">
      <w:pPr>
        <w:pStyle w:val="Rindkopa"/>
        <w:ind w:left="360"/>
        <w:rPr>
          <w:rFonts w:ascii="Times New Roman" w:hAnsi="Times New Roman"/>
          <w:sz w:val="24"/>
          <w:highlight w:val="lightGray"/>
        </w:rPr>
      </w:pPr>
      <w:r w:rsidRPr="003A09F5">
        <w:rPr>
          <w:rFonts w:ascii="Times New Roman" w:hAnsi="Times New Roman"/>
          <w:sz w:val="24"/>
          <w:highlight w:val="lightGray"/>
        </w:rPr>
        <w:t>&lt;Pretendenta nosaukums vai vārds un uzvārds (ja pretendents ir fiziska persona)&gt;</w:t>
      </w:r>
    </w:p>
    <w:p w:rsidR="00DD4C5C" w:rsidRPr="003A09F5" w:rsidRDefault="00DD4C5C" w:rsidP="00DD4C5C">
      <w:pPr>
        <w:pStyle w:val="Rindkopa"/>
        <w:ind w:left="360"/>
        <w:rPr>
          <w:rFonts w:ascii="Times New Roman" w:hAnsi="Times New Roman"/>
          <w:sz w:val="24"/>
          <w:highlight w:val="lightGray"/>
        </w:rPr>
      </w:pPr>
      <w:r w:rsidRPr="003A09F5">
        <w:rPr>
          <w:rFonts w:ascii="Times New Roman" w:hAnsi="Times New Roman"/>
          <w:sz w:val="24"/>
          <w:highlight w:val="lightGray"/>
        </w:rPr>
        <w:t>&lt;reģistrācijas numurs vai personas kods (ja pretendents ir fiziska persona)&gt;</w:t>
      </w:r>
    </w:p>
    <w:p w:rsidR="00DD4C5C" w:rsidRPr="003A09F5" w:rsidRDefault="00DD4C5C" w:rsidP="00DD4C5C">
      <w:pPr>
        <w:pStyle w:val="Rindkopa"/>
        <w:ind w:left="360"/>
        <w:rPr>
          <w:rFonts w:ascii="Times New Roman" w:hAnsi="Times New Roman"/>
          <w:sz w:val="24"/>
        </w:rPr>
      </w:pPr>
      <w:r w:rsidRPr="003A09F5">
        <w:rPr>
          <w:rFonts w:ascii="Times New Roman" w:hAnsi="Times New Roman"/>
          <w:sz w:val="24"/>
          <w:highlight w:val="lightGray"/>
        </w:rPr>
        <w:t>&lt;adrese&gt;</w:t>
      </w:r>
    </w:p>
    <w:p w:rsidR="00DD4C5C" w:rsidRPr="003A09F5" w:rsidRDefault="00DD4C5C" w:rsidP="00DD4C5C">
      <w:pPr>
        <w:pStyle w:val="Punkts"/>
        <w:numPr>
          <w:ilvl w:val="0"/>
          <w:numId w:val="0"/>
        </w:numPr>
        <w:rPr>
          <w:rFonts w:ascii="Times New Roman" w:hAnsi="Times New Roman"/>
          <w:sz w:val="24"/>
        </w:rPr>
      </w:pPr>
    </w:p>
    <w:p w:rsidR="00DD4C5C" w:rsidRPr="003A09F5" w:rsidRDefault="00DD4C5C" w:rsidP="00DD4C5C">
      <w:pPr>
        <w:pStyle w:val="Punkts"/>
        <w:numPr>
          <w:ilvl w:val="0"/>
          <w:numId w:val="0"/>
        </w:numPr>
        <w:ind w:left="851"/>
        <w:rPr>
          <w:rFonts w:ascii="Times New Roman" w:hAnsi="Times New Roman"/>
          <w:sz w:val="24"/>
        </w:rPr>
      </w:pPr>
    </w:p>
    <w:p w:rsidR="00DD4C5C" w:rsidRPr="003A09F5" w:rsidRDefault="00DD4C5C" w:rsidP="00DD4C5C">
      <w:pPr>
        <w:pStyle w:val="Rindkopa"/>
        <w:ind w:left="360"/>
        <w:rPr>
          <w:rFonts w:ascii="Times New Roman" w:hAnsi="Times New Roman"/>
          <w:sz w:val="24"/>
        </w:rPr>
      </w:pPr>
      <w:r w:rsidRPr="003A09F5">
        <w:rPr>
          <w:rFonts w:ascii="Times New Roman" w:hAnsi="Times New Roman"/>
          <w:sz w:val="24"/>
        </w:rPr>
        <w:t>Mēs piedāvājam veikt darbus atbilstoši šādiem parametriem:</w:t>
      </w:r>
    </w:p>
    <w:p w:rsidR="00DD4C5C" w:rsidRPr="003A09F5" w:rsidRDefault="00DD4C5C" w:rsidP="00DD4C5C">
      <w:pPr>
        <w:pStyle w:val="Punkts"/>
        <w:numPr>
          <w:ilvl w:val="0"/>
          <w:numId w:val="0"/>
        </w:numPr>
        <w:ind w:left="851"/>
        <w:rPr>
          <w:rFonts w:ascii="Times New Roman" w:hAnsi="Times New Roman"/>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DD4C5C" w:rsidRPr="003A09F5" w:rsidTr="0028623A">
        <w:tc>
          <w:tcPr>
            <w:tcW w:w="3588" w:type="dxa"/>
          </w:tcPr>
          <w:p w:rsidR="00DD4C5C" w:rsidRPr="003A09F5" w:rsidRDefault="00DD4C5C" w:rsidP="0028623A">
            <w:pPr>
              <w:rPr>
                <w:rFonts w:cs="Times New Roman"/>
                <w:b/>
              </w:rPr>
            </w:pPr>
            <w:r w:rsidRPr="003A09F5">
              <w:rPr>
                <w:rFonts w:cs="Times New Roman"/>
                <w:b/>
              </w:rPr>
              <w:t xml:space="preserve">Piedāvātā cena EUR bez PVN </w:t>
            </w:r>
          </w:p>
        </w:tc>
        <w:tc>
          <w:tcPr>
            <w:tcW w:w="3720" w:type="dxa"/>
          </w:tcPr>
          <w:p w:rsidR="00DD4C5C" w:rsidRPr="003A09F5" w:rsidRDefault="00DD4C5C" w:rsidP="0028623A">
            <w:pPr>
              <w:rPr>
                <w:rFonts w:cs="Times New Roman"/>
                <w:b/>
              </w:rPr>
            </w:pPr>
            <w:r w:rsidRPr="003A09F5">
              <w:rPr>
                <w:rFonts w:cs="Times New Roman"/>
                <w:b/>
              </w:rPr>
              <w:t>Piedāvātais darbu garantijas termiņš (mēnešos).</w:t>
            </w:r>
          </w:p>
        </w:tc>
        <w:tc>
          <w:tcPr>
            <w:tcW w:w="1984" w:type="dxa"/>
          </w:tcPr>
          <w:p w:rsidR="00DD4C5C" w:rsidRPr="003A09F5" w:rsidRDefault="00DD4C5C" w:rsidP="0028623A">
            <w:pPr>
              <w:rPr>
                <w:rFonts w:cs="Times New Roman"/>
                <w:b/>
              </w:rPr>
            </w:pPr>
            <w:r w:rsidRPr="003A09F5">
              <w:rPr>
                <w:rFonts w:cs="Times New Roman"/>
                <w:b/>
              </w:rPr>
              <w:t>Piedāvātais līguma izpildes laiks (mēnešos)</w:t>
            </w:r>
          </w:p>
        </w:tc>
      </w:tr>
      <w:tr w:rsidR="00DD4C5C" w:rsidRPr="003A09F5" w:rsidTr="0028623A">
        <w:trPr>
          <w:trHeight w:val="4182"/>
        </w:trPr>
        <w:tc>
          <w:tcPr>
            <w:tcW w:w="3588" w:type="dxa"/>
          </w:tcPr>
          <w:p w:rsidR="00DD4C5C" w:rsidRPr="003A09F5" w:rsidRDefault="00DD4C5C" w:rsidP="0028623A">
            <w:pPr>
              <w:rPr>
                <w:rFonts w:cs="Times New Roman"/>
              </w:rPr>
            </w:pPr>
            <w:r w:rsidRPr="003A09F5">
              <w:rPr>
                <w:rFonts w:cs="Times New Roman"/>
              </w:rPr>
              <w:t>Mūsu piedāvātā kopējā cena par līguma izpildi, neieskaitot PVN 21%, ir [........] EUR</w:t>
            </w:r>
          </w:p>
          <w:p w:rsidR="00DD4C5C" w:rsidRPr="003A09F5" w:rsidRDefault="00DD4C5C" w:rsidP="0028623A">
            <w:pPr>
              <w:rPr>
                <w:rFonts w:cs="Times New Roman"/>
              </w:rPr>
            </w:pPr>
          </w:p>
        </w:tc>
        <w:tc>
          <w:tcPr>
            <w:tcW w:w="3720" w:type="dxa"/>
          </w:tcPr>
          <w:p w:rsidR="00DD4C5C" w:rsidRPr="003A09F5" w:rsidRDefault="00DD4C5C" w:rsidP="0028623A">
            <w:pPr>
              <w:rPr>
                <w:rFonts w:cs="Times New Roman"/>
              </w:rPr>
            </w:pPr>
            <w:r w:rsidRPr="003A09F5">
              <w:rPr>
                <w:rFonts w:cs="Times New Roman"/>
              </w:rPr>
              <w:t>Mūsu piedāvātais darbu garantijas laiks, ir [....] mēneši.</w:t>
            </w:r>
          </w:p>
        </w:tc>
        <w:tc>
          <w:tcPr>
            <w:tcW w:w="1984" w:type="dxa"/>
          </w:tcPr>
          <w:p w:rsidR="00DD4C5C" w:rsidRPr="003A09F5" w:rsidRDefault="00DD4C5C" w:rsidP="0028623A">
            <w:pPr>
              <w:rPr>
                <w:rFonts w:cs="Times New Roman"/>
              </w:rPr>
            </w:pPr>
            <w:r w:rsidRPr="003A09F5">
              <w:rPr>
                <w:rFonts w:cs="Times New Roman"/>
              </w:rPr>
              <w:t xml:space="preserve">Mūsu piedāvātais līguma izpildes laiks ir </w:t>
            </w:r>
            <w:r w:rsidRPr="003A09F5">
              <w:rPr>
                <w:rFonts w:cs="Times New Roman"/>
                <w:highlight w:val="lightGray"/>
              </w:rPr>
              <w:t>[....]</w:t>
            </w:r>
            <w:r w:rsidRPr="003A09F5">
              <w:rPr>
                <w:rFonts w:cs="Times New Roman"/>
              </w:rPr>
              <w:t xml:space="preserve"> mēneši no būvdarbu uzsākšanas brīža</w:t>
            </w:r>
          </w:p>
        </w:tc>
      </w:tr>
    </w:tbl>
    <w:p w:rsidR="00DD4C5C" w:rsidRPr="003A09F5" w:rsidRDefault="00DD4C5C" w:rsidP="00DD4C5C">
      <w:pPr>
        <w:pStyle w:val="Apakpunkts"/>
        <w:numPr>
          <w:ilvl w:val="0"/>
          <w:numId w:val="0"/>
        </w:numPr>
        <w:ind w:left="851" w:hanging="851"/>
        <w:rPr>
          <w:rFonts w:ascii="Times New Roman" w:hAnsi="Times New Roman"/>
          <w:sz w:val="24"/>
        </w:rPr>
      </w:pPr>
    </w:p>
    <w:p w:rsidR="00DD4C5C" w:rsidRPr="003A09F5" w:rsidRDefault="00DD4C5C" w:rsidP="00DD4C5C">
      <w:pPr>
        <w:pStyle w:val="Apakpunkts"/>
        <w:numPr>
          <w:ilvl w:val="0"/>
          <w:numId w:val="0"/>
        </w:numPr>
        <w:ind w:left="851" w:hanging="851"/>
        <w:rPr>
          <w:rFonts w:ascii="Times New Roman" w:hAnsi="Times New Roman"/>
          <w:sz w:val="24"/>
        </w:rPr>
      </w:pPr>
    </w:p>
    <w:p w:rsidR="00DD4C5C" w:rsidRPr="003A09F5" w:rsidRDefault="00DD4C5C" w:rsidP="00DD4C5C">
      <w:pPr>
        <w:pStyle w:val="Apakpunkts"/>
        <w:numPr>
          <w:ilvl w:val="0"/>
          <w:numId w:val="0"/>
        </w:numPr>
        <w:ind w:left="851" w:hanging="851"/>
        <w:rPr>
          <w:rFonts w:ascii="Times New Roman" w:hAnsi="Times New Roman"/>
          <w:sz w:val="24"/>
        </w:rPr>
      </w:pPr>
    </w:p>
    <w:p w:rsidR="00DD4C5C" w:rsidRPr="003A09F5" w:rsidRDefault="00DD4C5C" w:rsidP="00DD4C5C">
      <w:pPr>
        <w:pStyle w:val="Apakpunkts"/>
        <w:numPr>
          <w:ilvl w:val="0"/>
          <w:numId w:val="0"/>
        </w:numPr>
        <w:ind w:left="851" w:hanging="851"/>
        <w:rPr>
          <w:rFonts w:ascii="Times New Roman" w:hAnsi="Times New Roman"/>
          <w:sz w:val="24"/>
        </w:rPr>
      </w:pPr>
    </w:p>
    <w:tbl>
      <w:tblPr>
        <w:tblW w:w="0" w:type="auto"/>
        <w:tblLook w:val="01E0" w:firstRow="1" w:lastRow="1" w:firstColumn="1" w:lastColumn="1" w:noHBand="0" w:noVBand="0"/>
      </w:tblPr>
      <w:tblGrid>
        <w:gridCol w:w="6333"/>
      </w:tblGrid>
      <w:tr w:rsidR="00DD4C5C" w:rsidRPr="003A09F5" w:rsidTr="0028623A">
        <w:tc>
          <w:tcPr>
            <w:tcW w:w="0" w:type="auto"/>
          </w:tcPr>
          <w:p w:rsidR="00DD4C5C" w:rsidRPr="003A09F5" w:rsidRDefault="00DD4C5C" w:rsidP="0028623A">
            <w:pPr>
              <w:autoSpaceDE w:val="0"/>
              <w:autoSpaceDN w:val="0"/>
              <w:adjustRightInd w:val="0"/>
              <w:rPr>
                <w:rFonts w:cs="Times New Roman"/>
                <w:iCs/>
                <w:highlight w:val="lightGray"/>
              </w:rPr>
            </w:pPr>
            <w:r w:rsidRPr="003A09F5">
              <w:rPr>
                <w:rFonts w:cs="Times New Roman"/>
                <w:iCs/>
                <w:highlight w:val="lightGray"/>
              </w:rPr>
              <w:t>&lt;</w:t>
            </w:r>
            <w:proofErr w:type="spellStart"/>
            <w:r w:rsidRPr="003A09F5">
              <w:rPr>
                <w:rFonts w:cs="Times New Roman"/>
                <w:iCs/>
                <w:highlight w:val="lightGray"/>
              </w:rPr>
              <w:t>Paraksttiesīgās</w:t>
            </w:r>
            <w:proofErr w:type="spellEnd"/>
            <w:r w:rsidRPr="003A09F5">
              <w:rPr>
                <w:rFonts w:cs="Times New Roman"/>
                <w:iCs/>
                <w:highlight w:val="lightGray"/>
              </w:rPr>
              <w:t xml:space="preserve"> personas amata nosaukums, vārds un uzvārds&gt;</w:t>
            </w:r>
          </w:p>
        </w:tc>
      </w:tr>
      <w:tr w:rsidR="00DD4C5C" w:rsidRPr="003A09F5" w:rsidTr="0028623A">
        <w:tc>
          <w:tcPr>
            <w:tcW w:w="0" w:type="auto"/>
          </w:tcPr>
          <w:p w:rsidR="00DD4C5C" w:rsidRPr="003A09F5" w:rsidRDefault="00DD4C5C" w:rsidP="0028623A">
            <w:pPr>
              <w:pStyle w:val="Heading1"/>
              <w:spacing w:before="0" w:after="0"/>
              <w:rPr>
                <w:rFonts w:ascii="Times New Roman" w:hAnsi="Times New Roman" w:cs="Times New Roman"/>
                <w:b w:val="0"/>
                <w:sz w:val="24"/>
                <w:szCs w:val="24"/>
                <w:highlight w:val="lightGray"/>
              </w:rPr>
            </w:pPr>
            <w:r w:rsidRPr="003A09F5">
              <w:rPr>
                <w:rFonts w:ascii="Times New Roman" w:hAnsi="Times New Roman" w:cs="Times New Roman"/>
                <w:b w:val="0"/>
                <w:sz w:val="24"/>
                <w:szCs w:val="24"/>
                <w:highlight w:val="lightGray"/>
              </w:rPr>
              <w:t>&lt;</w:t>
            </w:r>
            <w:proofErr w:type="spellStart"/>
            <w:r w:rsidRPr="003A09F5">
              <w:rPr>
                <w:rFonts w:ascii="Times New Roman" w:hAnsi="Times New Roman" w:cs="Times New Roman"/>
                <w:b w:val="0"/>
                <w:sz w:val="24"/>
                <w:szCs w:val="24"/>
                <w:highlight w:val="lightGray"/>
              </w:rPr>
              <w:t>Paraksttiesīgās</w:t>
            </w:r>
            <w:proofErr w:type="spellEnd"/>
            <w:r w:rsidRPr="003A09F5">
              <w:rPr>
                <w:rFonts w:ascii="Times New Roman" w:hAnsi="Times New Roman" w:cs="Times New Roman"/>
                <w:b w:val="0"/>
                <w:sz w:val="24"/>
                <w:szCs w:val="24"/>
                <w:highlight w:val="lightGray"/>
              </w:rPr>
              <w:t xml:space="preserve"> personas paraksts&gt;</w:t>
            </w:r>
          </w:p>
        </w:tc>
      </w:tr>
    </w:tbl>
    <w:p w:rsidR="00DD4C5C" w:rsidRPr="003A09F5" w:rsidRDefault="00DD4C5C" w:rsidP="00DD4C5C">
      <w:pPr>
        <w:autoSpaceDE w:val="0"/>
        <w:jc w:val="both"/>
        <w:rPr>
          <w:rFonts w:cs="Times New Roman"/>
          <w:bCs/>
          <w:color w:val="000000"/>
        </w:rPr>
      </w:pPr>
    </w:p>
    <w:p w:rsidR="000A09A3" w:rsidRPr="003A09F5" w:rsidRDefault="00DD4C5C" w:rsidP="000A09A3">
      <w:pPr>
        <w:pStyle w:val="Apakpunkts"/>
        <w:numPr>
          <w:ilvl w:val="0"/>
          <w:numId w:val="0"/>
        </w:numPr>
        <w:rPr>
          <w:rFonts w:ascii="Times New Roman" w:hAnsi="Times New Roman"/>
          <w:bCs/>
          <w:color w:val="000000"/>
        </w:rPr>
      </w:pPr>
      <w:r w:rsidRPr="003A09F5">
        <w:rPr>
          <w:rFonts w:ascii="Times New Roman" w:hAnsi="Times New Roman"/>
          <w:bCs/>
          <w:color w:val="000000"/>
        </w:rPr>
        <w:br w:type="page"/>
      </w:r>
      <w:r w:rsidRPr="003A09F5">
        <w:rPr>
          <w:rFonts w:ascii="Times New Roman" w:hAnsi="Times New Roman"/>
          <w:bCs/>
          <w:color w:val="000000"/>
        </w:rPr>
        <w:lastRenderedPageBreak/>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p>
    <w:p w:rsidR="000A09A3" w:rsidRPr="003A09F5" w:rsidRDefault="000A09A3" w:rsidP="000A09A3">
      <w:pPr>
        <w:pStyle w:val="Apakpunkts"/>
        <w:numPr>
          <w:ilvl w:val="0"/>
          <w:numId w:val="0"/>
        </w:numPr>
        <w:rPr>
          <w:rFonts w:ascii="Times New Roman" w:hAnsi="Times New Roman"/>
          <w:bCs/>
          <w:color w:val="000000"/>
        </w:rPr>
      </w:pPr>
    </w:p>
    <w:p w:rsidR="000A09A3" w:rsidRPr="00060A31" w:rsidRDefault="000A09A3" w:rsidP="000A09A3">
      <w:pPr>
        <w:widowControl/>
        <w:suppressAutoHyphens w:val="0"/>
        <w:jc w:val="center"/>
        <w:rPr>
          <w:rFonts w:eastAsia="Times New Roman" w:cs="Times New Roman"/>
          <w:b/>
          <w:lang w:eastAsia="lv-LV"/>
        </w:rPr>
      </w:pPr>
      <w:r w:rsidRPr="00060A31">
        <w:rPr>
          <w:rFonts w:eastAsia="Times New Roman" w:cs="Times New Roman"/>
          <w:b/>
          <w:lang w:eastAsia="lv-LV"/>
        </w:rPr>
        <w:t>FINANŠU PIEDĀVĀJUMS</w:t>
      </w:r>
    </w:p>
    <w:p w:rsidR="000A09A3" w:rsidRPr="00AF33A7" w:rsidRDefault="000A09A3" w:rsidP="000A09A3">
      <w:pPr>
        <w:jc w:val="center"/>
        <w:rPr>
          <w:sz w:val="28"/>
          <w:szCs w:val="28"/>
        </w:rPr>
      </w:pPr>
      <w:r w:rsidRPr="00AF33A7">
        <w:rPr>
          <w:spacing w:val="-3"/>
          <w:sz w:val="28"/>
          <w:szCs w:val="28"/>
        </w:rPr>
        <w:t>Friča</w:t>
      </w:r>
      <w:proofErr w:type="gramStart"/>
      <w:r w:rsidRPr="00AF33A7">
        <w:rPr>
          <w:spacing w:val="-3"/>
          <w:sz w:val="28"/>
          <w:szCs w:val="28"/>
        </w:rPr>
        <w:t xml:space="preserve">  </w:t>
      </w:r>
      <w:proofErr w:type="gramEnd"/>
      <w:r w:rsidRPr="00AF33A7">
        <w:rPr>
          <w:spacing w:val="-3"/>
          <w:sz w:val="28"/>
          <w:szCs w:val="28"/>
        </w:rPr>
        <w:t>Roziņa ielas seguma nomaiņa Valkas pilsētā</w:t>
      </w:r>
    </w:p>
    <w:p w:rsidR="000A09A3" w:rsidRPr="00060A31" w:rsidRDefault="000A09A3" w:rsidP="000A09A3">
      <w:pPr>
        <w:widowControl/>
        <w:suppressAutoHyphens w:val="0"/>
        <w:ind w:left="851"/>
        <w:rPr>
          <w:rFonts w:eastAsia="Times New Roman" w:cs="Times New Roman"/>
          <w:b/>
          <w:sz w:val="20"/>
          <w:lang w:eastAsia="lv-LV"/>
        </w:rPr>
      </w:pPr>
    </w:p>
    <w:p w:rsidR="000A09A3" w:rsidRPr="00060A31" w:rsidRDefault="000A09A3" w:rsidP="000A09A3">
      <w:pPr>
        <w:widowControl/>
        <w:suppressAutoHyphens w:val="0"/>
        <w:ind w:left="851" w:hanging="851"/>
        <w:rPr>
          <w:rFonts w:eastAsia="Times New Roman" w:cs="Times New Roman"/>
          <w:b/>
          <w:lang w:eastAsia="lv-LV"/>
        </w:rPr>
      </w:pPr>
    </w:p>
    <w:p w:rsidR="000A09A3" w:rsidRPr="00982D60" w:rsidRDefault="000A09A3" w:rsidP="000A09A3">
      <w:pPr>
        <w:tabs>
          <w:tab w:val="left" w:leader="underscore" w:pos="9072"/>
        </w:tabs>
        <w:ind w:right="26"/>
        <w:rPr>
          <w:rFonts w:cs="Times New Roman"/>
          <w:b/>
        </w:rPr>
      </w:pPr>
      <w:r w:rsidRPr="003A09F5">
        <w:rPr>
          <w:rStyle w:val="iubsearch-contractname"/>
          <w:rFonts w:cs="Times New Roman"/>
          <w:b/>
        </w:rPr>
        <w:t xml:space="preserve">                            Iepirkuma 2.</w:t>
      </w:r>
      <w:proofErr w:type="gramStart"/>
      <w:r w:rsidRPr="003A09F5">
        <w:rPr>
          <w:rStyle w:val="iubsearch-contractname"/>
          <w:rFonts w:cs="Times New Roman"/>
          <w:b/>
        </w:rPr>
        <w:t>daļa –</w:t>
      </w:r>
      <w:r w:rsidRPr="000E0FEC">
        <w:rPr>
          <w:rFonts w:eastAsia="Times New Roman" w:cs="Times New Roman"/>
          <w:lang w:eastAsia="lv-LV"/>
        </w:rPr>
        <w:t>S</w:t>
      </w:r>
      <w:proofErr w:type="gramEnd"/>
      <w:r w:rsidRPr="000E0FEC">
        <w:rPr>
          <w:rFonts w:eastAsia="Times New Roman" w:cs="Times New Roman"/>
          <w:lang w:eastAsia="lv-LV"/>
        </w:rPr>
        <w:t>eguma atjaunošana No PK 4+17.5 līdz TB (trases beigām</w:t>
      </w:r>
      <w:r>
        <w:rPr>
          <w:rFonts w:eastAsia="Times New Roman" w:cs="Times New Roman"/>
          <w:lang w:eastAsia="lv-LV"/>
        </w:rPr>
        <w:t>)</w:t>
      </w:r>
    </w:p>
    <w:p w:rsidR="000A09A3" w:rsidRPr="00060A31" w:rsidRDefault="000A09A3" w:rsidP="000A09A3">
      <w:pPr>
        <w:widowControl/>
        <w:suppressAutoHyphens w:val="0"/>
        <w:ind w:left="1571" w:firstLine="589"/>
        <w:rPr>
          <w:rFonts w:eastAsia="Times New Roman" w:cs="Times New Roman"/>
          <w:b/>
          <w:lang w:eastAsia="lv-LV"/>
        </w:rPr>
      </w:pPr>
      <w:r w:rsidRPr="003A09F5">
        <w:rPr>
          <w:rFonts w:eastAsia="Times New Roman" w:cs="Times New Roman"/>
          <w:b/>
          <w:lang w:eastAsia="lv-LV"/>
        </w:rPr>
        <w:tab/>
      </w:r>
    </w:p>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jc w:val="both"/>
        <w:rPr>
          <w:rFonts w:eastAsia="Times New Roman" w:cs="Times New Roman"/>
          <w:lang w:eastAsia="lv-LV"/>
        </w:rPr>
      </w:pPr>
      <w:r w:rsidRPr="00060A31">
        <w:rPr>
          <w:rFonts w:eastAsia="Times New Roman" w:cs="Times New Roman"/>
          <w:iCs/>
          <w:lang w:eastAsia="lv-LV"/>
        </w:rPr>
        <w:t>&lt;Vietas nosaukums&gt;</w:t>
      </w:r>
      <w:r w:rsidRPr="00060A31">
        <w:rPr>
          <w:rFonts w:eastAsia="Times New Roman" w:cs="Times New Roman"/>
          <w:lang w:eastAsia="lv-LV"/>
        </w:rPr>
        <w:t xml:space="preserve">, </w:t>
      </w:r>
      <w:r w:rsidRPr="00060A31">
        <w:rPr>
          <w:rFonts w:eastAsia="Times New Roman" w:cs="Times New Roman"/>
          <w:iCs/>
          <w:lang w:eastAsia="lv-LV"/>
        </w:rPr>
        <w:t>&lt;gads&gt;</w:t>
      </w:r>
      <w:r w:rsidRPr="00060A31">
        <w:rPr>
          <w:rFonts w:eastAsia="Times New Roman" w:cs="Times New Roman"/>
          <w:lang w:eastAsia="lv-LV"/>
        </w:rPr>
        <w:t xml:space="preserve">.gada </w:t>
      </w:r>
      <w:r w:rsidRPr="00060A31">
        <w:rPr>
          <w:rFonts w:eastAsia="Times New Roman" w:cs="Times New Roman"/>
          <w:iCs/>
          <w:lang w:eastAsia="lv-LV"/>
        </w:rPr>
        <w:t>&lt;datums&gt;</w:t>
      </w:r>
      <w:r w:rsidRPr="00060A31">
        <w:rPr>
          <w:rFonts w:eastAsia="Times New Roman" w:cs="Times New Roman"/>
          <w:lang w:eastAsia="lv-LV"/>
        </w:rPr>
        <w:t>.</w:t>
      </w:r>
      <w:r w:rsidRPr="00060A31">
        <w:rPr>
          <w:rFonts w:eastAsia="Times New Roman" w:cs="Times New Roman"/>
          <w:iCs/>
          <w:lang w:eastAsia="lv-LV"/>
        </w:rPr>
        <w:t>&lt;mēnesis&gt;</w:t>
      </w:r>
    </w:p>
    <w:p w:rsidR="000A09A3" w:rsidRPr="00060A31" w:rsidRDefault="000A09A3" w:rsidP="000A09A3">
      <w:pPr>
        <w:widowControl/>
        <w:suppressAutoHyphens w:val="0"/>
        <w:jc w:val="both"/>
        <w:rPr>
          <w:rFonts w:eastAsia="Times New Roman" w:cs="Times New Roman"/>
          <w:b/>
          <w:bCs/>
          <w:lang w:eastAsia="lv-LV"/>
        </w:rPr>
      </w:pPr>
    </w:p>
    <w:p w:rsidR="000A09A3" w:rsidRPr="00060A31" w:rsidRDefault="000A09A3" w:rsidP="000A09A3">
      <w:pPr>
        <w:widowControl/>
        <w:suppressAutoHyphens w:val="0"/>
        <w:jc w:val="both"/>
        <w:rPr>
          <w:rFonts w:eastAsia="Times New Roman" w:cs="Times New Roman"/>
          <w:lang w:eastAsia="lv-LV"/>
        </w:rPr>
      </w:pPr>
    </w:p>
    <w:p w:rsidR="00AA5268" w:rsidRPr="00AA5268" w:rsidRDefault="000A09A3" w:rsidP="00AA5268">
      <w:pPr>
        <w:jc w:val="center"/>
      </w:pPr>
      <w:r w:rsidRPr="00060A31">
        <w:rPr>
          <w:rFonts w:eastAsia="Times New Roman" w:cs="Times New Roman"/>
          <w:highlight w:val="lightGray"/>
          <w:lang w:eastAsia="lv-LV"/>
        </w:rPr>
        <w:t>[Iepazinušies]/[Iepazinies]</w:t>
      </w:r>
      <w:r w:rsidRPr="00060A31">
        <w:rPr>
          <w:rFonts w:eastAsia="Times New Roman" w:cs="Times New Roman"/>
          <w:lang w:eastAsia="lv-LV"/>
        </w:rPr>
        <w:t xml:space="preserve"> ar Valkas novada domes (turpmāk – Pasūtītā</w:t>
      </w:r>
      <w:r w:rsidR="00AA5268">
        <w:rPr>
          <w:rFonts w:eastAsia="Times New Roman" w:cs="Times New Roman"/>
          <w:lang w:eastAsia="lv-LV"/>
        </w:rPr>
        <w:t xml:space="preserve">js) organizētās </w:t>
      </w:r>
      <w:proofErr w:type="spellStart"/>
      <w:r w:rsidR="00AA5268">
        <w:rPr>
          <w:rFonts w:eastAsia="Times New Roman" w:cs="Times New Roman"/>
          <w:lang w:eastAsia="lv-LV"/>
        </w:rPr>
        <w:t>iepirkuma</w:t>
      </w:r>
      <w:r w:rsidRPr="00060A31">
        <w:rPr>
          <w:rFonts w:eastAsia="Times New Roman" w:cs="Times New Roman"/>
          <w:lang w:eastAsia="lv-LV"/>
        </w:rPr>
        <w:t>procedūras</w:t>
      </w:r>
      <w:proofErr w:type="spellEnd"/>
      <w:r w:rsidRPr="00060A31">
        <w:rPr>
          <w:rFonts w:eastAsia="Times New Roman" w:cs="Times New Roman"/>
          <w:lang w:eastAsia="lv-LV"/>
        </w:rPr>
        <w:t>:</w:t>
      </w:r>
      <w:r w:rsidR="00AA5268" w:rsidRPr="00AA5268">
        <w:rPr>
          <w:spacing w:val="-3"/>
          <w:sz w:val="28"/>
          <w:szCs w:val="28"/>
        </w:rPr>
        <w:t xml:space="preserve"> </w:t>
      </w:r>
      <w:r w:rsidR="00AA5268" w:rsidRPr="00AA5268">
        <w:rPr>
          <w:spacing w:val="-3"/>
        </w:rPr>
        <w:t>Friča</w:t>
      </w:r>
      <w:proofErr w:type="gramStart"/>
      <w:r w:rsidR="00AA5268" w:rsidRPr="00AA5268">
        <w:rPr>
          <w:spacing w:val="-3"/>
        </w:rPr>
        <w:t xml:space="preserve">  </w:t>
      </w:r>
      <w:proofErr w:type="gramEnd"/>
      <w:r w:rsidR="00AA5268" w:rsidRPr="00AA5268">
        <w:rPr>
          <w:spacing w:val="-3"/>
        </w:rPr>
        <w:t>Roziņa ielas seguma nomaiņa Valkas pilsētā</w:t>
      </w:r>
    </w:p>
    <w:p w:rsidR="00AA5268" w:rsidRPr="00060A31" w:rsidRDefault="00AA5268" w:rsidP="00AA5268">
      <w:pPr>
        <w:widowControl/>
        <w:suppressAutoHyphens w:val="0"/>
        <w:ind w:left="851"/>
        <w:rPr>
          <w:rFonts w:eastAsia="Times New Roman" w:cs="Times New Roman"/>
          <w:b/>
          <w:sz w:val="20"/>
          <w:lang w:eastAsia="lv-LV"/>
        </w:rPr>
      </w:pP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 xml:space="preserve"> Iepirkuma</w:t>
      </w:r>
      <w:r>
        <w:rPr>
          <w:rFonts w:eastAsia="Times New Roman" w:cs="Times New Roman"/>
          <w:lang w:eastAsia="lv-LV"/>
        </w:rPr>
        <w:t xml:space="preserve"> identifikācijas Nr. VND 201</w:t>
      </w:r>
      <w:r w:rsidR="00AA5268">
        <w:rPr>
          <w:rFonts w:eastAsia="Times New Roman" w:cs="Times New Roman"/>
          <w:lang w:eastAsia="lv-LV"/>
        </w:rPr>
        <w:t>5</w:t>
      </w:r>
      <w:r>
        <w:rPr>
          <w:rFonts w:eastAsia="Times New Roman" w:cs="Times New Roman"/>
          <w:lang w:eastAsia="lv-LV"/>
        </w:rPr>
        <w:t>/2</w:t>
      </w:r>
      <w:r w:rsidR="00CB008C">
        <w:rPr>
          <w:rFonts w:eastAsia="Times New Roman" w:cs="Times New Roman"/>
          <w:lang w:eastAsia="lv-LV"/>
        </w:rPr>
        <w:t>1</w:t>
      </w:r>
      <w:r w:rsidRPr="00060A31">
        <w:rPr>
          <w:rFonts w:eastAsia="Times New Roman" w:cs="Times New Roman"/>
          <w:lang w:eastAsia="lv-LV"/>
        </w:rPr>
        <w:t>M/</w:t>
      </w: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 xml:space="preserve"> nolikumu (turpmāk – </w:t>
      </w:r>
      <w:smartTag w:uri="schemas-tilde-lv/tildestengine" w:element="veidnes">
        <w:smartTagPr>
          <w:attr w:name="text" w:val="nolikums"/>
          <w:attr w:name="baseform" w:val="nolikums"/>
          <w:attr w:name="id" w:val="-1"/>
        </w:smartTagPr>
        <w:r w:rsidRPr="00060A31">
          <w:rPr>
            <w:rFonts w:eastAsia="Times New Roman" w:cs="Times New Roman"/>
            <w:lang w:eastAsia="lv-LV"/>
          </w:rPr>
          <w:t>Nolikums</w:t>
        </w:r>
      </w:smartTag>
      <w:r w:rsidRPr="00060A31">
        <w:rPr>
          <w:rFonts w:eastAsia="Times New Roman" w:cs="Times New Roman"/>
          <w:lang w:eastAsia="lv-LV"/>
        </w:rPr>
        <w:t xml:space="preserve">), </w:t>
      </w:r>
    </w:p>
    <w:p w:rsidR="000A09A3" w:rsidRPr="00060A31" w:rsidRDefault="000A09A3" w:rsidP="000A09A3">
      <w:pPr>
        <w:widowControl/>
        <w:suppressAutoHyphens w:val="0"/>
        <w:ind w:firstLine="720"/>
        <w:jc w:val="both"/>
        <w:rPr>
          <w:rFonts w:eastAsia="Times New Roman" w:cs="Times New Roman"/>
          <w:lang w:eastAsia="lv-LV"/>
        </w:rPr>
      </w:pPr>
    </w:p>
    <w:p w:rsidR="000A09A3" w:rsidRPr="00060A31" w:rsidRDefault="000A09A3" w:rsidP="000A09A3">
      <w:pPr>
        <w:widowControl/>
        <w:suppressAutoHyphens w:val="0"/>
        <w:ind w:left="360"/>
        <w:jc w:val="both"/>
        <w:rPr>
          <w:rFonts w:eastAsia="Times New Roman" w:cs="Times New Roman"/>
          <w:highlight w:val="lightGray"/>
          <w:lang w:eastAsia="lv-LV"/>
        </w:rPr>
      </w:pPr>
      <w:r w:rsidRPr="00060A31">
        <w:rPr>
          <w:rFonts w:eastAsia="Times New Roman" w:cs="Times New Roman"/>
          <w:highlight w:val="lightGray"/>
          <w:lang w:eastAsia="lv-LV"/>
        </w:rPr>
        <w:t>&lt;Pretendenta nosaukums vai vārds un uzvārds (ja pretendents ir fiziska persona)&gt;</w:t>
      </w:r>
    </w:p>
    <w:p w:rsidR="000A09A3" w:rsidRPr="00060A31" w:rsidRDefault="000A09A3" w:rsidP="000A09A3">
      <w:pPr>
        <w:widowControl/>
        <w:suppressAutoHyphens w:val="0"/>
        <w:ind w:left="360"/>
        <w:jc w:val="both"/>
        <w:rPr>
          <w:rFonts w:eastAsia="Times New Roman" w:cs="Times New Roman"/>
          <w:highlight w:val="lightGray"/>
          <w:lang w:eastAsia="lv-LV"/>
        </w:rPr>
      </w:pPr>
      <w:r w:rsidRPr="00060A31">
        <w:rPr>
          <w:rFonts w:eastAsia="Times New Roman" w:cs="Times New Roman"/>
          <w:highlight w:val="lightGray"/>
          <w:lang w:eastAsia="lv-LV"/>
        </w:rPr>
        <w:t>&lt;reģistrācijas numurs vai personas kods (ja pretendents ir fiziska persona)&gt;</w:t>
      </w: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highlight w:val="lightGray"/>
          <w:lang w:eastAsia="lv-LV"/>
        </w:rPr>
        <w:t>&lt;adrese&gt;</w:t>
      </w:r>
    </w:p>
    <w:p w:rsidR="000A09A3" w:rsidRPr="00060A31" w:rsidRDefault="000A09A3" w:rsidP="000A09A3">
      <w:pPr>
        <w:widowControl/>
        <w:suppressAutoHyphens w:val="0"/>
        <w:rPr>
          <w:rFonts w:eastAsia="Times New Roman" w:cs="Times New Roman"/>
          <w:b/>
          <w:lang w:eastAsia="lv-LV"/>
        </w:rPr>
      </w:pPr>
    </w:p>
    <w:p w:rsidR="000A09A3" w:rsidRPr="00060A31" w:rsidRDefault="000A09A3" w:rsidP="000A09A3">
      <w:pPr>
        <w:widowControl/>
        <w:suppressAutoHyphens w:val="0"/>
        <w:ind w:left="851"/>
        <w:rPr>
          <w:rFonts w:eastAsia="Times New Roman" w:cs="Times New Roman"/>
          <w:b/>
          <w:lang w:eastAsia="lv-LV"/>
        </w:rPr>
      </w:pP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Mēs piedāvājam veikt darbus atbilstoši šādiem parametriem:</w:t>
      </w:r>
    </w:p>
    <w:p w:rsidR="000A09A3" w:rsidRPr="00060A31" w:rsidRDefault="000A09A3" w:rsidP="000A09A3">
      <w:pPr>
        <w:widowControl/>
        <w:suppressAutoHyphens w:val="0"/>
        <w:ind w:left="851"/>
        <w:rPr>
          <w:rFonts w:eastAsia="Times New Roman" w:cs="Times New Roman"/>
          <w:b/>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0A09A3" w:rsidRPr="00060A31" w:rsidTr="0028623A">
        <w:tc>
          <w:tcPr>
            <w:tcW w:w="3588" w:type="dxa"/>
          </w:tcPr>
          <w:p w:rsidR="000A09A3" w:rsidRPr="00060A31" w:rsidRDefault="000A09A3" w:rsidP="0028623A">
            <w:pPr>
              <w:rPr>
                <w:rFonts w:cs="Times New Roman"/>
                <w:b/>
              </w:rPr>
            </w:pPr>
            <w:r w:rsidRPr="00060A31">
              <w:rPr>
                <w:rFonts w:cs="Times New Roman"/>
                <w:b/>
              </w:rPr>
              <w:t xml:space="preserve">Piedāvātā cena EUR bez PVN </w:t>
            </w:r>
          </w:p>
        </w:tc>
        <w:tc>
          <w:tcPr>
            <w:tcW w:w="3720" w:type="dxa"/>
          </w:tcPr>
          <w:p w:rsidR="000A09A3" w:rsidRPr="00060A31" w:rsidRDefault="000A09A3" w:rsidP="0028623A">
            <w:pPr>
              <w:rPr>
                <w:rFonts w:cs="Times New Roman"/>
                <w:b/>
              </w:rPr>
            </w:pPr>
            <w:r w:rsidRPr="00060A31">
              <w:rPr>
                <w:rFonts w:cs="Times New Roman"/>
                <w:b/>
              </w:rPr>
              <w:t>Piedāvātais darbu garantijas termiņš (mēnešos).</w:t>
            </w:r>
          </w:p>
        </w:tc>
        <w:tc>
          <w:tcPr>
            <w:tcW w:w="1984" w:type="dxa"/>
          </w:tcPr>
          <w:p w:rsidR="000A09A3" w:rsidRPr="00060A31" w:rsidRDefault="000A09A3" w:rsidP="0028623A">
            <w:pPr>
              <w:rPr>
                <w:rFonts w:cs="Times New Roman"/>
                <w:b/>
              </w:rPr>
            </w:pPr>
            <w:r w:rsidRPr="00060A31">
              <w:rPr>
                <w:rFonts w:cs="Times New Roman"/>
                <w:b/>
              </w:rPr>
              <w:t>Piedāvātais līguma izpildes laiks (mēnešos)</w:t>
            </w:r>
          </w:p>
        </w:tc>
      </w:tr>
      <w:tr w:rsidR="000A09A3" w:rsidRPr="00060A31" w:rsidTr="0028623A">
        <w:trPr>
          <w:trHeight w:val="4182"/>
        </w:trPr>
        <w:tc>
          <w:tcPr>
            <w:tcW w:w="3588" w:type="dxa"/>
          </w:tcPr>
          <w:p w:rsidR="000A09A3" w:rsidRPr="00060A31" w:rsidRDefault="000A09A3" w:rsidP="0028623A">
            <w:pPr>
              <w:rPr>
                <w:rFonts w:cs="Times New Roman"/>
              </w:rPr>
            </w:pPr>
            <w:r w:rsidRPr="00060A31">
              <w:rPr>
                <w:rFonts w:cs="Times New Roman"/>
              </w:rPr>
              <w:t>Mūsu piedāvātā kopējā cena par līguma izpildi, neieskaitot PVN 21%, ir [........] EUR</w:t>
            </w:r>
          </w:p>
          <w:p w:rsidR="000A09A3" w:rsidRPr="00060A31" w:rsidRDefault="000A09A3" w:rsidP="0028623A">
            <w:pPr>
              <w:rPr>
                <w:rFonts w:cs="Times New Roman"/>
              </w:rPr>
            </w:pPr>
          </w:p>
        </w:tc>
        <w:tc>
          <w:tcPr>
            <w:tcW w:w="3720" w:type="dxa"/>
          </w:tcPr>
          <w:p w:rsidR="000A09A3" w:rsidRPr="00060A31" w:rsidRDefault="000A09A3" w:rsidP="0028623A">
            <w:pPr>
              <w:rPr>
                <w:rFonts w:cs="Times New Roman"/>
              </w:rPr>
            </w:pPr>
            <w:r w:rsidRPr="00060A31">
              <w:rPr>
                <w:rFonts w:cs="Times New Roman"/>
              </w:rPr>
              <w:t>Mūsu piedāvātais darbu garantijas laiks, ir [....] mēneši.</w:t>
            </w:r>
          </w:p>
        </w:tc>
        <w:tc>
          <w:tcPr>
            <w:tcW w:w="1984" w:type="dxa"/>
          </w:tcPr>
          <w:p w:rsidR="000A09A3" w:rsidRPr="00060A31" w:rsidRDefault="000A09A3" w:rsidP="0028623A">
            <w:pPr>
              <w:rPr>
                <w:rFonts w:cs="Times New Roman"/>
              </w:rPr>
            </w:pPr>
            <w:r w:rsidRPr="00060A31">
              <w:rPr>
                <w:rFonts w:cs="Times New Roman"/>
              </w:rPr>
              <w:t xml:space="preserve">Mūsu piedāvātais līguma izpildes laiks ir </w:t>
            </w:r>
            <w:r w:rsidRPr="00060A31">
              <w:rPr>
                <w:rFonts w:cs="Times New Roman"/>
                <w:highlight w:val="lightGray"/>
              </w:rPr>
              <w:t>[....]</w:t>
            </w:r>
            <w:r w:rsidRPr="00060A31">
              <w:rPr>
                <w:rFonts w:cs="Times New Roman"/>
              </w:rPr>
              <w:t xml:space="preserve"> mēneši no būvdarbu uzsākšanas brīža</w:t>
            </w:r>
          </w:p>
        </w:tc>
      </w:tr>
    </w:tbl>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tbl>
      <w:tblPr>
        <w:tblW w:w="0" w:type="auto"/>
        <w:tblLook w:val="01E0" w:firstRow="1" w:lastRow="1" w:firstColumn="1" w:lastColumn="1" w:noHBand="0" w:noVBand="0"/>
      </w:tblPr>
      <w:tblGrid>
        <w:gridCol w:w="6333"/>
      </w:tblGrid>
      <w:tr w:rsidR="000A09A3" w:rsidRPr="00060A31" w:rsidTr="0028623A">
        <w:tc>
          <w:tcPr>
            <w:tcW w:w="0" w:type="auto"/>
          </w:tcPr>
          <w:p w:rsidR="000A09A3" w:rsidRPr="00060A31" w:rsidRDefault="000A09A3" w:rsidP="0028623A">
            <w:pPr>
              <w:autoSpaceDE w:val="0"/>
              <w:autoSpaceDN w:val="0"/>
              <w:adjustRightInd w:val="0"/>
              <w:rPr>
                <w:rFonts w:cs="Times New Roman"/>
                <w:iCs/>
                <w:highlight w:val="lightGray"/>
              </w:rPr>
            </w:pPr>
            <w:r w:rsidRPr="00060A31">
              <w:rPr>
                <w:rFonts w:cs="Times New Roman"/>
                <w:iCs/>
                <w:highlight w:val="lightGray"/>
              </w:rPr>
              <w:t>&lt;</w:t>
            </w:r>
            <w:proofErr w:type="spellStart"/>
            <w:r w:rsidRPr="00060A31">
              <w:rPr>
                <w:rFonts w:cs="Times New Roman"/>
                <w:iCs/>
                <w:highlight w:val="lightGray"/>
              </w:rPr>
              <w:t>Paraksttiesīgās</w:t>
            </w:r>
            <w:proofErr w:type="spellEnd"/>
            <w:r w:rsidRPr="00060A31">
              <w:rPr>
                <w:rFonts w:cs="Times New Roman"/>
                <w:iCs/>
                <w:highlight w:val="lightGray"/>
              </w:rPr>
              <w:t xml:space="preserve"> personas amata nosaukums, vārds un uzvārds&gt;</w:t>
            </w:r>
          </w:p>
        </w:tc>
      </w:tr>
      <w:tr w:rsidR="000A09A3" w:rsidRPr="00060A31" w:rsidTr="0028623A">
        <w:tc>
          <w:tcPr>
            <w:tcW w:w="0" w:type="auto"/>
          </w:tcPr>
          <w:p w:rsidR="000A09A3" w:rsidRPr="00060A31" w:rsidRDefault="000A09A3" w:rsidP="0028623A">
            <w:pPr>
              <w:keepNext/>
              <w:outlineLvl w:val="0"/>
              <w:rPr>
                <w:rFonts w:cs="Times New Roman"/>
                <w:bCs/>
                <w:kern w:val="32"/>
                <w:highlight w:val="lightGray"/>
              </w:rPr>
            </w:pPr>
            <w:r w:rsidRPr="00060A31">
              <w:rPr>
                <w:rFonts w:cs="Times New Roman"/>
                <w:bCs/>
                <w:kern w:val="32"/>
                <w:highlight w:val="lightGray"/>
              </w:rPr>
              <w:t>&lt;</w:t>
            </w:r>
            <w:proofErr w:type="spellStart"/>
            <w:r w:rsidRPr="00060A31">
              <w:rPr>
                <w:rFonts w:cs="Times New Roman"/>
                <w:bCs/>
                <w:kern w:val="32"/>
                <w:highlight w:val="lightGray"/>
              </w:rPr>
              <w:t>Paraksttiesīgās</w:t>
            </w:r>
            <w:proofErr w:type="spellEnd"/>
            <w:r w:rsidRPr="00060A31">
              <w:rPr>
                <w:rFonts w:cs="Times New Roman"/>
                <w:bCs/>
                <w:kern w:val="32"/>
                <w:highlight w:val="lightGray"/>
              </w:rPr>
              <w:t xml:space="preserve"> personas paraksts&gt;</w:t>
            </w:r>
          </w:p>
        </w:tc>
      </w:tr>
    </w:tbl>
    <w:p w:rsidR="000A09A3" w:rsidRPr="00060A31" w:rsidRDefault="000A09A3" w:rsidP="000A09A3">
      <w:pPr>
        <w:autoSpaceDE w:val="0"/>
        <w:jc w:val="both"/>
        <w:rPr>
          <w:rFonts w:cs="Times New Roman"/>
          <w:bCs/>
          <w:color w:val="000000"/>
        </w:rPr>
      </w:pPr>
    </w:p>
    <w:p w:rsidR="000A09A3" w:rsidRPr="003A09F5" w:rsidRDefault="000A09A3" w:rsidP="000A09A3">
      <w:pPr>
        <w:pStyle w:val="Apakpunkts"/>
        <w:numPr>
          <w:ilvl w:val="0"/>
          <w:numId w:val="0"/>
        </w:numPr>
        <w:jc w:val="right"/>
        <w:rPr>
          <w:rFonts w:ascii="Times New Roman" w:hAnsi="Times New Roman"/>
          <w:bCs/>
          <w:color w:val="000000"/>
        </w:rPr>
      </w:pPr>
      <w:r w:rsidRPr="003A09F5">
        <w:rPr>
          <w:rFonts w:ascii="Times New Roman" w:eastAsia="Lucida Sans Unicode" w:hAnsi="Times New Roman"/>
          <w:b w:val="0"/>
          <w:bCs/>
          <w:color w:val="000000"/>
          <w:sz w:val="24"/>
          <w:lang w:eastAsia="ar-SA"/>
        </w:rPr>
        <w:br w:type="page"/>
      </w:r>
    </w:p>
    <w:p w:rsidR="000A09A3" w:rsidRPr="003A09F5" w:rsidRDefault="000A09A3" w:rsidP="000A09A3">
      <w:pPr>
        <w:pStyle w:val="Apakpunkts"/>
        <w:numPr>
          <w:ilvl w:val="0"/>
          <w:numId w:val="0"/>
        </w:numPr>
        <w:rPr>
          <w:rFonts w:ascii="Times New Roman" w:hAnsi="Times New Roman"/>
          <w:bCs/>
          <w:color w:val="000000"/>
        </w:rPr>
      </w:pPr>
    </w:p>
    <w:p w:rsidR="000A09A3" w:rsidRPr="00060A31" w:rsidRDefault="000A09A3" w:rsidP="000A09A3">
      <w:pPr>
        <w:widowControl/>
        <w:suppressAutoHyphens w:val="0"/>
        <w:jc w:val="center"/>
        <w:rPr>
          <w:rFonts w:eastAsia="Times New Roman" w:cs="Times New Roman"/>
          <w:b/>
          <w:lang w:eastAsia="lv-LV"/>
        </w:rPr>
      </w:pPr>
      <w:r w:rsidRPr="00060A31">
        <w:rPr>
          <w:rFonts w:eastAsia="Times New Roman" w:cs="Times New Roman"/>
          <w:b/>
          <w:lang w:eastAsia="lv-LV"/>
        </w:rPr>
        <w:t>FINANŠU PIEDĀVĀJUMS</w:t>
      </w:r>
    </w:p>
    <w:p w:rsidR="000A09A3" w:rsidRPr="00060A31" w:rsidRDefault="000A09A3" w:rsidP="000A09A3">
      <w:pPr>
        <w:widowControl/>
        <w:suppressAutoHyphens w:val="0"/>
        <w:ind w:left="851"/>
        <w:rPr>
          <w:rFonts w:eastAsia="Times New Roman" w:cs="Times New Roman"/>
          <w:b/>
          <w:sz w:val="20"/>
          <w:lang w:eastAsia="lv-LV"/>
        </w:rPr>
      </w:pPr>
    </w:p>
    <w:p w:rsidR="000A09A3" w:rsidRPr="00AF33A7" w:rsidRDefault="000A09A3" w:rsidP="000A09A3">
      <w:pPr>
        <w:jc w:val="center"/>
        <w:rPr>
          <w:sz w:val="28"/>
          <w:szCs w:val="28"/>
        </w:rPr>
      </w:pPr>
      <w:r w:rsidRPr="00AF33A7">
        <w:rPr>
          <w:spacing w:val="-3"/>
          <w:sz w:val="28"/>
          <w:szCs w:val="28"/>
        </w:rPr>
        <w:t>Friča</w:t>
      </w:r>
      <w:proofErr w:type="gramStart"/>
      <w:r w:rsidRPr="00AF33A7">
        <w:rPr>
          <w:spacing w:val="-3"/>
          <w:sz w:val="28"/>
          <w:szCs w:val="28"/>
        </w:rPr>
        <w:t xml:space="preserve">  </w:t>
      </w:r>
      <w:proofErr w:type="gramEnd"/>
      <w:r w:rsidRPr="00AF33A7">
        <w:rPr>
          <w:spacing w:val="-3"/>
          <w:sz w:val="28"/>
          <w:szCs w:val="28"/>
        </w:rPr>
        <w:t>Roziņa ielas seguma nomaiņa Valkas pilsētā</w:t>
      </w:r>
    </w:p>
    <w:p w:rsidR="000A09A3" w:rsidRPr="00060A31" w:rsidRDefault="000A09A3" w:rsidP="000A09A3">
      <w:pPr>
        <w:widowControl/>
        <w:suppressAutoHyphens w:val="0"/>
        <w:ind w:left="851" w:hanging="851"/>
        <w:rPr>
          <w:rFonts w:eastAsia="Times New Roman" w:cs="Times New Roman"/>
          <w:b/>
          <w:lang w:eastAsia="lv-LV"/>
        </w:rPr>
      </w:pPr>
    </w:p>
    <w:p w:rsidR="000A09A3" w:rsidRPr="00982D60" w:rsidRDefault="000A09A3" w:rsidP="000A09A3">
      <w:pPr>
        <w:tabs>
          <w:tab w:val="left" w:leader="underscore" w:pos="9072"/>
        </w:tabs>
        <w:ind w:right="26"/>
        <w:rPr>
          <w:rFonts w:cs="Times New Roman"/>
          <w:b/>
        </w:rPr>
      </w:pPr>
      <w:r w:rsidRPr="003A09F5">
        <w:rPr>
          <w:rStyle w:val="iubsearch-contractname"/>
          <w:rFonts w:cs="Times New Roman"/>
          <w:b/>
        </w:rPr>
        <w:t xml:space="preserve">                            Iepirkuma</w:t>
      </w:r>
      <w:r>
        <w:rPr>
          <w:rStyle w:val="iubsearch-contractname"/>
          <w:rFonts w:cs="Times New Roman"/>
          <w:b/>
        </w:rPr>
        <w:t xml:space="preserve"> 3</w:t>
      </w:r>
      <w:r w:rsidRPr="003A09F5">
        <w:rPr>
          <w:rStyle w:val="iubsearch-contractname"/>
          <w:rFonts w:cs="Times New Roman"/>
          <w:b/>
        </w:rPr>
        <w:t>.</w:t>
      </w:r>
      <w:proofErr w:type="gramStart"/>
      <w:r w:rsidRPr="003A09F5">
        <w:rPr>
          <w:rStyle w:val="iubsearch-contractname"/>
          <w:rFonts w:cs="Times New Roman"/>
          <w:b/>
        </w:rPr>
        <w:t>daļa –</w:t>
      </w:r>
      <w:r w:rsidRPr="000E0FEC">
        <w:rPr>
          <w:rFonts w:eastAsia="Times New Roman" w:cs="Times New Roman"/>
          <w:lang w:eastAsia="lv-LV"/>
        </w:rPr>
        <w:t>I</w:t>
      </w:r>
      <w:proofErr w:type="gramEnd"/>
      <w:r w:rsidRPr="000E0FEC">
        <w:rPr>
          <w:rFonts w:eastAsia="Times New Roman" w:cs="Times New Roman"/>
          <w:lang w:eastAsia="lv-LV"/>
        </w:rPr>
        <w:t>etves seguma atjaunošana</w:t>
      </w:r>
    </w:p>
    <w:p w:rsidR="000A09A3" w:rsidRPr="00982D60" w:rsidRDefault="000A09A3" w:rsidP="000A09A3">
      <w:pPr>
        <w:widowControl/>
        <w:suppressAutoHyphens w:val="0"/>
        <w:ind w:left="1571" w:firstLine="589"/>
        <w:rPr>
          <w:rFonts w:eastAsia="Times New Roman" w:cs="Times New Roman"/>
          <w:b/>
          <w:lang w:eastAsia="lv-LV"/>
        </w:rPr>
      </w:pPr>
      <w:r w:rsidRPr="003A09F5">
        <w:rPr>
          <w:rFonts w:eastAsia="Times New Roman" w:cs="Times New Roman"/>
          <w:b/>
          <w:lang w:eastAsia="lv-LV"/>
        </w:rPr>
        <w:tab/>
      </w:r>
      <w:r w:rsidRPr="00060A31">
        <w:rPr>
          <w:rFonts w:eastAsia="Times New Roman" w:cs="Times New Roman"/>
          <w:iCs/>
          <w:lang w:eastAsia="lv-LV"/>
        </w:rPr>
        <w:t>&lt;Vietas nosaukums&gt;</w:t>
      </w:r>
      <w:r w:rsidRPr="00060A31">
        <w:rPr>
          <w:rFonts w:eastAsia="Times New Roman" w:cs="Times New Roman"/>
          <w:lang w:eastAsia="lv-LV"/>
        </w:rPr>
        <w:t xml:space="preserve">, </w:t>
      </w:r>
      <w:r w:rsidRPr="00060A31">
        <w:rPr>
          <w:rFonts w:eastAsia="Times New Roman" w:cs="Times New Roman"/>
          <w:iCs/>
          <w:lang w:eastAsia="lv-LV"/>
        </w:rPr>
        <w:t>&lt;gads&gt;</w:t>
      </w:r>
      <w:r w:rsidRPr="00060A31">
        <w:rPr>
          <w:rFonts w:eastAsia="Times New Roman" w:cs="Times New Roman"/>
          <w:lang w:eastAsia="lv-LV"/>
        </w:rPr>
        <w:t xml:space="preserve">.gada </w:t>
      </w:r>
      <w:r w:rsidRPr="00060A31">
        <w:rPr>
          <w:rFonts w:eastAsia="Times New Roman" w:cs="Times New Roman"/>
          <w:iCs/>
          <w:lang w:eastAsia="lv-LV"/>
        </w:rPr>
        <w:t>&lt;datums&gt;</w:t>
      </w:r>
      <w:r w:rsidRPr="00060A31">
        <w:rPr>
          <w:rFonts w:eastAsia="Times New Roman" w:cs="Times New Roman"/>
          <w:lang w:eastAsia="lv-LV"/>
        </w:rPr>
        <w:t>.</w:t>
      </w:r>
      <w:r w:rsidRPr="00060A31">
        <w:rPr>
          <w:rFonts w:eastAsia="Times New Roman" w:cs="Times New Roman"/>
          <w:iCs/>
          <w:lang w:eastAsia="lv-LV"/>
        </w:rPr>
        <w:t>&lt;mēnesis&gt;</w:t>
      </w:r>
    </w:p>
    <w:p w:rsidR="000A09A3" w:rsidRPr="00060A31" w:rsidRDefault="000A09A3" w:rsidP="000A09A3">
      <w:pPr>
        <w:widowControl/>
        <w:suppressAutoHyphens w:val="0"/>
        <w:jc w:val="both"/>
        <w:rPr>
          <w:rFonts w:eastAsia="Times New Roman" w:cs="Times New Roman"/>
          <w:b/>
          <w:bCs/>
          <w:lang w:eastAsia="lv-LV"/>
        </w:rPr>
      </w:pPr>
    </w:p>
    <w:p w:rsidR="000A09A3" w:rsidRPr="00060A31" w:rsidRDefault="000A09A3" w:rsidP="000A09A3">
      <w:pPr>
        <w:widowControl/>
        <w:suppressAutoHyphens w:val="0"/>
        <w:jc w:val="both"/>
        <w:rPr>
          <w:rFonts w:eastAsia="Times New Roman" w:cs="Times New Roman"/>
          <w:lang w:eastAsia="lv-LV"/>
        </w:rPr>
      </w:pPr>
    </w:p>
    <w:p w:rsidR="00AA5268" w:rsidRPr="00AF33A7" w:rsidRDefault="000A09A3" w:rsidP="00AA5268">
      <w:pPr>
        <w:jc w:val="center"/>
        <w:rPr>
          <w:sz w:val="28"/>
          <w:szCs w:val="28"/>
        </w:rPr>
      </w:pPr>
      <w:r w:rsidRPr="00060A31">
        <w:rPr>
          <w:rFonts w:eastAsia="Times New Roman" w:cs="Times New Roman"/>
          <w:highlight w:val="lightGray"/>
          <w:lang w:eastAsia="lv-LV"/>
        </w:rPr>
        <w:t>[Iepazinušies]/[Iepazinies]</w:t>
      </w:r>
      <w:r w:rsidRPr="00060A31">
        <w:rPr>
          <w:rFonts w:eastAsia="Times New Roman" w:cs="Times New Roman"/>
          <w:lang w:eastAsia="lv-LV"/>
        </w:rPr>
        <w:t xml:space="preserve"> ar Valkas novada domes (turpmāk – Pasūtītājs) organizētās iepirkuma procedūras:</w:t>
      </w:r>
      <w:r w:rsidR="00AA5268" w:rsidRPr="00AA5268">
        <w:rPr>
          <w:spacing w:val="-3"/>
          <w:sz w:val="28"/>
          <w:szCs w:val="28"/>
        </w:rPr>
        <w:t xml:space="preserve"> </w:t>
      </w:r>
      <w:r w:rsidR="00AA5268" w:rsidRPr="00AA5268">
        <w:rPr>
          <w:spacing w:val="-3"/>
        </w:rPr>
        <w:t>Friča</w:t>
      </w:r>
      <w:proofErr w:type="gramStart"/>
      <w:r w:rsidR="00AA5268" w:rsidRPr="00AA5268">
        <w:rPr>
          <w:spacing w:val="-3"/>
        </w:rPr>
        <w:t xml:space="preserve">  </w:t>
      </w:r>
      <w:proofErr w:type="gramEnd"/>
      <w:r w:rsidR="00AA5268" w:rsidRPr="00AA5268">
        <w:rPr>
          <w:spacing w:val="-3"/>
        </w:rPr>
        <w:t>Roziņa ielas seguma nomaiņa Valkas pilsētā</w:t>
      </w: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 xml:space="preserve"> Iepirkuma</w:t>
      </w:r>
      <w:r>
        <w:rPr>
          <w:rFonts w:eastAsia="Times New Roman" w:cs="Times New Roman"/>
          <w:lang w:eastAsia="lv-LV"/>
        </w:rPr>
        <w:t xml:space="preserve"> identifikācijas Nr. VND 201</w:t>
      </w:r>
      <w:r w:rsidR="00AA5268">
        <w:rPr>
          <w:rFonts w:eastAsia="Times New Roman" w:cs="Times New Roman"/>
          <w:lang w:eastAsia="lv-LV"/>
        </w:rPr>
        <w:t>5</w:t>
      </w:r>
      <w:r>
        <w:rPr>
          <w:rFonts w:eastAsia="Times New Roman" w:cs="Times New Roman"/>
          <w:lang w:eastAsia="lv-LV"/>
        </w:rPr>
        <w:t>/2</w:t>
      </w:r>
      <w:r w:rsidR="00CB008C">
        <w:rPr>
          <w:rFonts w:eastAsia="Times New Roman" w:cs="Times New Roman"/>
          <w:lang w:eastAsia="lv-LV"/>
        </w:rPr>
        <w:t>1</w:t>
      </w:r>
      <w:r w:rsidRPr="00060A31">
        <w:rPr>
          <w:rFonts w:eastAsia="Times New Roman" w:cs="Times New Roman"/>
          <w:lang w:eastAsia="lv-LV"/>
        </w:rPr>
        <w:t>M/</w:t>
      </w: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 xml:space="preserve"> nolikumu (turpmāk – </w:t>
      </w:r>
      <w:smartTag w:uri="schemas-tilde-lv/tildestengine" w:element="veidnes">
        <w:smartTagPr>
          <w:attr w:name="text" w:val="nolikums"/>
          <w:attr w:name="baseform" w:val="nolikums"/>
          <w:attr w:name="id" w:val="-1"/>
        </w:smartTagPr>
        <w:r w:rsidRPr="00060A31">
          <w:rPr>
            <w:rFonts w:eastAsia="Times New Roman" w:cs="Times New Roman"/>
            <w:lang w:eastAsia="lv-LV"/>
          </w:rPr>
          <w:t>Nolikums</w:t>
        </w:r>
      </w:smartTag>
      <w:r w:rsidRPr="00060A31">
        <w:rPr>
          <w:rFonts w:eastAsia="Times New Roman" w:cs="Times New Roman"/>
          <w:lang w:eastAsia="lv-LV"/>
        </w:rPr>
        <w:t xml:space="preserve">), </w:t>
      </w:r>
    </w:p>
    <w:p w:rsidR="000A09A3" w:rsidRPr="00060A31" w:rsidRDefault="000A09A3" w:rsidP="000A09A3">
      <w:pPr>
        <w:widowControl/>
        <w:suppressAutoHyphens w:val="0"/>
        <w:ind w:firstLine="720"/>
        <w:jc w:val="both"/>
        <w:rPr>
          <w:rFonts w:eastAsia="Times New Roman" w:cs="Times New Roman"/>
          <w:lang w:eastAsia="lv-LV"/>
        </w:rPr>
      </w:pPr>
    </w:p>
    <w:p w:rsidR="000A09A3" w:rsidRPr="00060A31" w:rsidRDefault="000A09A3" w:rsidP="000A09A3">
      <w:pPr>
        <w:widowControl/>
        <w:suppressAutoHyphens w:val="0"/>
        <w:ind w:left="360"/>
        <w:jc w:val="both"/>
        <w:rPr>
          <w:rFonts w:eastAsia="Times New Roman" w:cs="Times New Roman"/>
          <w:highlight w:val="lightGray"/>
          <w:lang w:eastAsia="lv-LV"/>
        </w:rPr>
      </w:pPr>
      <w:r w:rsidRPr="00060A31">
        <w:rPr>
          <w:rFonts w:eastAsia="Times New Roman" w:cs="Times New Roman"/>
          <w:highlight w:val="lightGray"/>
          <w:lang w:eastAsia="lv-LV"/>
        </w:rPr>
        <w:t>&lt;Pretendenta nosaukums vai vārds un uzvārds (ja pretendents ir fiziska persona)&gt;</w:t>
      </w:r>
    </w:p>
    <w:p w:rsidR="000A09A3" w:rsidRPr="00060A31" w:rsidRDefault="000A09A3" w:rsidP="000A09A3">
      <w:pPr>
        <w:widowControl/>
        <w:suppressAutoHyphens w:val="0"/>
        <w:ind w:left="360"/>
        <w:jc w:val="both"/>
        <w:rPr>
          <w:rFonts w:eastAsia="Times New Roman" w:cs="Times New Roman"/>
          <w:highlight w:val="lightGray"/>
          <w:lang w:eastAsia="lv-LV"/>
        </w:rPr>
      </w:pPr>
      <w:r w:rsidRPr="00060A31">
        <w:rPr>
          <w:rFonts w:eastAsia="Times New Roman" w:cs="Times New Roman"/>
          <w:highlight w:val="lightGray"/>
          <w:lang w:eastAsia="lv-LV"/>
        </w:rPr>
        <w:t>&lt;reģistrācijas numurs vai personas kods (ja pretendents ir fiziska persona)&gt;</w:t>
      </w: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highlight w:val="lightGray"/>
          <w:lang w:eastAsia="lv-LV"/>
        </w:rPr>
        <w:t>&lt;adrese&gt;</w:t>
      </w:r>
    </w:p>
    <w:p w:rsidR="000A09A3" w:rsidRPr="00060A31" w:rsidRDefault="000A09A3" w:rsidP="000A09A3">
      <w:pPr>
        <w:widowControl/>
        <w:suppressAutoHyphens w:val="0"/>
        <w:rPr>
          <w:rFonts w:eastAsia="Times New Roman" w:cs="Times New Roman"/>
          <w:b/>
          <w:lang w:eastAsia="lv-LV"/>
        </w:rPr>
      </w:pPr>
    </w:p>
    <w:p w:rsidR="000A09A3" w:rsidRPr="00060A31" w:rsidRDefault="000A09A3" w:rsidP="000A09A3">
      <w:pPr>
        <w:widowControl/>
        <w:suppressAutoHyphens w:val="0"/>
        <w:ind w:left="851"/>
        <w:rPr>
          <w:rFonts w:eastAsia="Times New Roman" w:cs="Times New Roman"/>
          <w:b/>
          <w:lang w:eastAsia="lv-LV"/>
        </w:rPr>
      </w:pPr>
    </w:p>
    <w:p w:rsidR="000A09A3" w:rsidRPr="00060A31" w:rsidRDefault="000A09A3" w:rsidP="000A09A3">
      <w:pPr>
        <w:widowControl/>
        <w:suppressAutoHyphens w:val="0"/>
        <w:ind w:left="360"/>
        <w:jc w:val="both"/>
        <w:rPr>
          <w:rFonts w:eastAsia="Times New Roman" w:cs="Times New Roman"/>
          <w:lang w:eastAsia="lv-LV"/>
        </w:rPr>
      </w:pPr>
      <w:r w:rsidRPr="00060A31">
        <w:rPr>
          <w:rFonts w:eastAsia="Times New Roman" w:cs="Times New Roman"/>
          <w:lang w:eastAsia="lv-LV"/>
        </w:rPr>
        <w:t>Mēs piedāvājam veikt darbus atbilstoši šādiem parametriem:</w:t>
      </w:r>
    </w:p>
    <w:p w:rsidR="000A09A3" w:rsidRPr="00060A31" w:rsidRDefault="000A09A3" w:rsidP="000A09A3">
      <w:pPr>
        <w:widowControl/>
        <w:suppressAutoHyphens w:val="0"/>
        <w:ind w:left="851"/>
        <w:rPr>
          <w:rFonts w:eastAsia="Times New Roman" w:cs="Times New Roman"/>
          <w:b/>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0A09A3" w:rsidRPr="00060A31" w:rsidTr="0028623A">
        <w:tc>
          <w:tcPr>
            <w:tcW w:w="3588" w:type="dxa"/>
          </w:tcPr>
          <w:p w:rsidR="000A09A3" w:rsidRPr="00060A31" w:rsidRDefault="000A09A3" w:rsidP="0028623A">
            <w:pPr>
              <w:rPr>
                <w:rFonts w:cs="Times New Roman"/>
                <w:b/>
              </w:rPr>
            </w:pPr>
            <w:r w:rsidRPr="00060A31">
              <w:rPr>
                <w:rFonts w:cs="Times New Roman"/>
                <w:b/>
              </w:rPr>
              <w:t xml:space="preserve">Piedāvātā cena EUR bez PVN </w:t>
            </w:r>
          </w:p>
        </w:tc>
        <w:tc>
          <w:tcPr>
            <w:tcW w:w="3720" w:type="dxa"/>
          </w:tcPr>
          <w:p w:rsidR="000A09A3" w:rsidRPr="00060A31" w:rsidRDefault="000A09A3" w:rsidP="0028623A">
            <w:pPr>
              <w:rPr>
                <w:rFonts w:cs="Times New Roman"/>
                <w:b/>
              </w:rPr>
            </w:pPr>
            <w:r w:rsidRPr="00060A31">
              <w:rPr>
                <w:rFonts w:cs="Times New Roman"/>
                <w:b/>
              </w:rPr>
              <w:t>Piedāvātais darbu garantijas termiņš (mēnešos).</w:t>
            </w:r>
          </w:p>
        </w:tc>
        <w:tc>
          <w:tcPr>
            <w:tcW w:w="1984" w:type="dxa"/>
          </w:tcPr>
          <w:p w:rsidR="000A09A3" w:rsidRPr="00060A31" w:rsidRDefault="000A09A3" w:rsidP="0028623A">
            <w:pPr>
              <w:rPr>
                <w:rFonts w:cs="Times New Roman"/>
                <w:b/>
              </w:rPr>
            </w:pPr>
            <w:r w:rsidRPr="00060A31">
              <w:rPr>
                <w:rFonts w:cs="Times New Roman"/>
                <w:b/>
              </w:rPr>
              <w:t>Piedāvātais līguma izpildes laiks (mēnešos)</w:t>
            </w:r>
          </w:p>
        </w:tc>
      </w:tr>
      <w:tr w:rsidR="000A09A3" w:rsidRPr="00060A31" w:rsidTr="0028623A">
        <w:trPr>
          <w:trHeight w:val="4182"/>
        </w:trPr>
        <w:tc>
          <w:tcPr>
            <w:tcW w:w="3588" w:type="dxa"/>
          </w:tcPr>
          <w:p w:rsidR="000A09A3" w:rsidRPr="00060A31" w:rsidRDefault="000A09A3" w:rsidP="0028623A">
            <w:pPr>
              <w:rPr>
                <w:rFonts w:cs="Times New Roman"/>
              </w:rPr>
            </w:pPr>
            <w:r w:rsidRPr="00060A31">
              <w:rPr>
                <w:rFonts w:cs="Times New Roman"/>
              </w:rPr>
              <w:t>Mūsu piedāvātā kopējā cena par līguma izpildi, neieskaitot PVN 21%, ir [........] EUR</w:t>
            </w:r>
          </w:p>
          <w:p w:rsidR="000A09A3" w:rsidRPr="00060A31" w:rsidRDefault="000A09A3" w:rsidP="0028623A">
            <w:pPr>
              <w:rPr>
                <w:rFonts w:cs="Times New Roman"/>
              </w:rPr>
            </w:pPr>
          </w:p>
        </w:tc>
        <w:tc>
          <w:tcPr>
            <w:tcW w:w="3720" w:type="dxa"/>
          </w:tcPr>
          <w:p w:rsidR="000A09A3" w:rsidRPr="00060A31" w:rsidRDefault="000A09A3" w:rsidP="0028623A">
            <w:pPr>
              <w:rPr>
                <w:rFonts w:cs="Times New Roman"/>
              </w:rPr>
            </w:pPr>
            <w:r w:rsidRPr="00060A31">
              <w:rPr>
                <w:rFonts w:cs="Times New Roman"/>
              </w:rPr>
              <w:t>Mūsu piedāvātais darbu garantijas laiks, ir [....] mēneši.</w:t>
            </w:r>
          </w:p>
        </w:tc>
        <w:tc>
          <w:tcPr>
            <w:tcW w:w="1984" w:type="dxa"/>
          </w:tcPr>
          <w:p w:rsidR="000A09A3" w:rsidRPr="00060A31" w:rsidRDefault="000A09A3" w:rsidP="0028623A">
            <w:pPr>
              <w:rPr>
                <w:rFonts w:cs="Times New Roman"/>
              </w:rPr>
            </w:pPr>
            <w:r w:rsidRPr="00060A31">
              <w:rPr>
                <w:rFonts w:cs="Times New Roman"/>
              </w:rPr>
              <w:t xml:space="preserve">Mūsu piedāvātais līguma izpildes laiks ir </w:t>
            </w:r>
            <w:r w:rsidRPr="00060A31">
              <w:rPr>
                <w:rFonts w:cs="Times New Roman"/>
                <w:highlight w:val="lightGray"/>
              </w:rPr>
              <w:t>[....]</w:t>
            </w:r>
            <w:r w:rsidRPr="00060A31">
              <w:rPr>
                <w:rFonts w:cs="Times New Roman"/>
              </w:rPr>
              <w:t xml:space="preserve"> mēneši no būvdarbu uzsākšanas brīža</w:t>
            </w:r>
          </w:p>
        </w:tc>
      </w:tr>
    </w:tbl>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p w:rsidR="000A09A3" w:rsidRPr="00060A31" w:rsidRDefault="000A09A3" w:rsidP="000A09A3">
      <w:pPr>
        <w:widowControl/>
        <w:suppressAutoHyphens w:val="0"/>
        <w:ind w:left="851" w:hanging="851"/>
        <w:rPr>
          <w:rFonts w:eastAsia="Times New Roman" w:cs="Times New Roman"/>
          <w:b/>
          <w:lang w:eastAsia="lv-LV"/>
        </w:rPr>
      </w:pPr>
    </w:p>
    <w:tbl>
      <w:tblPr>
        <w:tblW w:w="0" w:type="auto"/>
        <w:tblLook w:val="01E0" w:firstRow="1" w:lastRow="1" w:firstColumn="1" w:lastColumn="1" w:noHBand="0" w:noVBand="0"/>
      </w:tblPr>
      <w:tblGrid>
        <w:gridCol w:w="6333"/>
      </w:tblGrid>
      <w:tr w:rsidR="000A09A3" w:rsidRPr="00060A31" w:rsidTr="0028623A">
        <w:tc>
          <w:tcPr>
            <w:tcW w:w="0" w:type="auto"/>
          </w:tcPr>
          <w:p w:rsidR="000A09A3" w:rsidRPr="00060A31" w:rsidRDefault="000A09A3" w:rsidP="0028623A">
            <w:pPr>
              <w:autoSpaceDE w:val="0"/>
              <w:autoSpaceDN w:val="0"/>
              <w:adjustRightInd w:val="0"/>
              <w:rPr>
                <w:rFonts w:cs="Times New Roman"/>
                <w:iCs/>
                <w:highlight w:val="lightGray"/>
              </w:rPr>
            </w:pPr>
            <w:r w:rsidRPr="00060A31">
              <w:rPr>
                <w:rFonts w:cs="Times New Roman"/>
                <w:iCs/>
                <w:highlight w:val="lightGray"/>
              </w:rPr>
              <w:t>&lt;</w:t>
            </w:r>
            <w:proofErr w:type="spellStart"/>
            <w:r w:rsidRPr="00060A31">
              <w:rPr>
                <w:rFonts w:cs="Times New Roman"/>
                <w:iCs/>
                <w:highlight w:val="lightGray"/>
              </w:rPr>
              <w:t>Paraksttiesīgās</w:t>
            </w:r>
            <w:proofErr w:type="spellEnd"/>
            <w:r w:rsidRPr="00060A31">
              <w:rPr>
                <w:rFonts w:cs="Times New Roman"/>
                <w:iCs/>
                <w:highlight w:val="lightGray"/>
              </w:rPr>
              <w:t xml:space="preserve"> personas amata nosaukums, vārds un uzvārds&gt;</w:t>
            </w:r>
          </w:p>
        </w:tc>
      </w:tr>
      <w:tr w:rsidR="000A09A3" w:rsidRPr="00060A31" w:rsidTr="0028623A">
        <w:tc>
          <w:tcPr>
            <w:tcW w:w="0" w:type="auto"/>
          </w:tcPr>
          <w:p w:rsidR="000A09A3" w:rsidRPr="00060A31" w:rsidRDefault="000A09A3" w:rsidP="0028623A">
            <w:pPr>
              <w:keepNext/>
              <w:outlineLvl w:val="0"/>
              <w:rPr>
                <w:rFonts w:cs="Times New Roman"/>
                <w:bCs/>
                <w:kern w:val="32"/>
                <w:highlight w:val="lightGray"/>
              </w:rPr>
            </w:pPr>
            <w:r w:rsidRPr="00060A31">
              <w:rPr>
                <w:rFonts w:cs="Times New Roman"/>
                <w:bCs/>
                <w:kern w:val="32"/>
                <w:highlight w:val="lightGray"/>
              </w:rPr>
              <w:t>&lt;</w:t>
            </w:r>
            <w:proofErr w:type="spellStart"/>
            <w:r w:rsidRPr="00060A31">
              <w:rPr>
                <w:rFonts w:cs="Times New Roman"/>
                <w:bCs/>
                <w:kern w:val="32"/>
                <w:highlight w:val="lightGray"/>
              </w:rPr>
              <w:t>Paraksttiesīgās</w:t>
            </w:r>
            <w:proofErr w:type="spellEnd"/>
            <w:r w:rsidRPr="00060A31">
              <w:rPr>
                <w:rFonts w:cs="Times New Roman"/>
                <w:bCs/>
                <w:kern w:val="32"/>
                <w:highlight w:val="lightGray"/>
              </w:rPr>
              <w:t xml:space="preserve"> personas paraksts&gt;</w:t>
            </w:r>
          </w:p>
        </w:tc>
      </w:tr>
    </w:tbl>
    <w:p w:rsidR="000A09A3" w:rsidRPr="00060A31" w:rsidRDefault="000A09A3" w:rsidP="000A09A3">
      <w:pPr>
        <w:autoSpaceDE w:val="0"/>
        <w:jc w:val="both"/>
        <w:rPr>
          <w:rFonts w:cs="Times New Roman"/>
          <w:bCs/>
          <w:color w:val="000000"/>
        </w:rPr>
      </w:pPr>
    </w:p>
    <w:p w:rsidR="00DD4C5C" w:rsidRPr="003A09F5" w:rsidRDefault="000A09A3" w:rsidP="000A09A3">
      <w:pPr>
        <w:pStyle w:val="Apakpunkts"/>
        <w:numPr>
          <w:ilvl w:val="0"/>
          <w:numId w:val="0"/>
        </w:numPr>
        <w:rPr>
          <w:rFonts w:ascii="Times New Roman" w:hAnsi="Times New Roman"/>
          <w:bCs/>
          <w:color w:val="000000"/>
        </w:rPr>
      </w:pPr>
      <w:r w:rsidRPr="003A09F5">
        <w:rPr>
          <w:rFonts w:ascii="Times New Roman" w:eastAsia="Lucida Sans Unicode" w:hAnsi="Times New Roman"/>
          <w:b w:val="0"/>
          <w:bCs/>
          <w:color w:val="000000"/>
          <w:sz w:val="24"/>
          <w:lang w:eastAsia="ar-SA"/>
        </w:rPr>
        <w:br w:type="page"/>
      </w: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DD4C5C" w:rsidP="00DD4C5C">
      <w:pPr>
        <w:pStyle w:val="Apakpunkts"/>
        <w:numPr>
          <w:ilvl w:val="0"/>
          <w:numId w:val="0"/>
        </w:numPr>
        <w:jc w:val="right"/>
        <w:rPr>
          <w:rFonts w:ascii="Times New Roman" w:hAnsi="Times New Roman"/>
          <w:bCs/>
          <w:color w:val="000000"/>
        </w:rPr>
      </w:pPr>
    </w:p>
    <w:p w:rsidR="00DD4C5C" w:rsidRPr="003A09F5" w:rsidRDefault="000A09A3" w:rsidP="00DD4C5C">
      <w:pPr>
        <w:pStyle w:val="Apakpunkts"/>
        <w:numPr>
          <w:ilvl w:val="0"/>
          <w:numId w:val="0"/>
        </w:numPr>
        <w:jc w:val="right"/>
        <w:rPr>
          <w:rFonts w:ascii="Times New Roman" w:hAnsi="Times New Roman"/>
          <w:bCs/>
          <w:color w:val="000000"/>
          <w:sz w:val="24"/>
        </w:rPr>
      </w:pPr>
      <w:r>
        <w:rPr>
          <w:rFonts w:ascii="Times New Roman" w:hAnsi="Times New Roman"/>
          <w:bCs/>
          <w:color w:val="000000"/>
          <w:sz w:val="24"/>
        </w:rPr>
        <w:t>3</w:t>
      </w:r>
      <w:r w:rsidR="00DD4C5C" w:rsidRPr="003A09F5">
        <w:rPr>
          <w:rFonts w:ascii="Times New Roman" w:hAnsi="Times New Roman"/>
          <w:bCs/>
          <w:color w:val="000000"/>
          <w:sz w:val="24"/>
        </w:rPr>
        <w:t>.pielikums</w:t>
      </w:r>
    </w:p>
    <w:p w:rsidR="00DD4C5C" w:rsidRPr="003A09F5" w:rsidRDefault="00DD4C5C" w:rsidP="00DD4C5C">
      <w:pPr>
        <w:pStyle w:val="Apakpunkts"/>
        <w:numPr>
          <w:ilvl w:val="0"/>
          <w:numId w:val="0"/>
        </w:numPr>
        <w:jc w:val="center"/>
        <w:rPr>
          <w:rFonts w:ascii="Times New Roman" w:hAnsi="Times New Roman"/>
          <w:bCs/>
          <w:color w:val="000000"/>
        </w:rPr>
      </w:pPr>
    </w:p>
    <w:p w:rsidR="00DD4C5C" w:rsidRPr="003A09F5" w:rsidRDefault="00DD4C5C" w:rsidP="00DD4C5C">
      <w:pPr>
        <w:pStyle w:val="Apakpunkts"/>
        <w:numPr>
          <w:ilvl w:val="0"/>
          <w:numId w:val="0"/>
        </w:numPr>
        <w:jc w:val="center"/>
        <w:rPr>
          <w:rFonts w:ascii="Times New Roman" w:hAnsi="Times New Roman"/>
          <w:bCs/>
          <w:color w:val="000000"/>
        </w:rPr>
      </w:pPr>
    </w:p>
    <w:p w:rsidR="00DD4C5C" w:rsidRPr="003A09F5" w:rsidRDefault="00DD4C5C" w:rsidP="00DD4C5C">
      <w:pPr>
        <w:pStyle w:val="Apakpunkts"/>
        <w:numPr>
          <w:ilvl w:val="0"/>
          <w:numId w:val="0"/>
        </w:numPr>
        <w:jc w:val="center"/>
        <w:rPr>
          <w:rFonts w:ascii="Times New Roman" w:hAnsi="Times New Roman"/>
          <w:bCs/>
          <w:color w:val="000000"/>
        </w:rPr>
      </w:pPr>
    </w:p>
    <w:p w:rsidR="00DD4C5C" w:rsidRPr="003A09F5" w:rsidRDefault="00DD4C5C" w:rsidP="00DD4C5C">
      <w:pPr>
        <w:pStyle w:val="Apakpunkts"/>
        <w:numPr>
          <w:ilvl w:val="0"/>
          <w:numId w:val="0"/>
        </w:numPr>
        <w:jc w:val="center"/>
        <w:rPr>
          <w:rFonts w:ascii="Times New Roman" w:hAnsi="Times New Roman"/>
          <w:bCs/>
          <w:color w:val="000000"/>
        </w:rPr>
      </w:pPr>
    </w:p>
    <w:p w:rsidR="00DD4C5C" w:rsidRPr="003A09F5" w:rsidRDefault="00DD4C5C" w:rsidP="00DD4C5C">
      <w:pPr>
        <w:pStyle w:val="Apakpunkts"/>
        <w:numPr>
          <w:ilvl w:val="0"/>
          <w:numId w:val="0"/>
        </w:numPr>
        <w:jc w:val="center"/>
        <w:rPr>
          <w:rFonts w:ascii="Times New Roman" w:hAnsi="Times New Roman"/>
          <w:sz w:val="24"/>
        </w:rPr>
      </w:pPr>
      <w:r w:rsidRPr="003A09F5">
        <w:rPr>
          <w:rFonts w:ascii="Times New Roman" w:hAnsi="Times New Roman"/>
          <w:sz w:val="24"/>
        </w:rPr>
        <w:t>GALVENO SPECIĀLISTU SARAKSTS</w:t>
      </w:r>
    </w:p>
    <w:p w:rsidR="00DD4C5C" w:rsidRPr="003A09F5" w:rsidRDefault="00DD4C5C" w:rsidP="00DD4C5C">
      <w:pPr>
        <w:pStyle w:val="Apakpunkts"/>
        <w:numPr>
          <w:ilvl w:val="0"/>
          <w:numId w:val="0"/>
        </w:numPr>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DD4C5C" w:rsidRPr="003A09F5" w:rsidTr="0028623A">
        <w:tc>
          <w:tcPr>
            <w:tcW w:w="1951"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ind w:left="390" w:hanging="390"/>
              <w:jc w:val="center"/>
              <w:rPr>
                <w:rFonts w:cs="Times New Roman"/>
                <w:b/>
                <w:szCs w:val="24"/>
              </w:rPr>
            </w:pPr>
            <w:r w:rsidRPr="003A09F5">
              <w:rPr>
                <w:rFonts w:cs="Times New Roman"/>
                <w:b/>
                <w:szCs w:val="24"/>
              </w:rPr>
              <w:t>Galvenais</w:t>
            </w:r>
          </w:p>
          <w:p w:rsidR="00DD4C5C" w:rsidRPr="003A09F5" w:rsidRDefault="00DD4C5C" w:rsidP="0028623A">
            <w:pPr>
              <w:pStyle w:val="Header"/>
              <w:tabs>
                <w:tab w:val="left" w:pos="720"/>
              </w:tabs>
              <w:ind w:left="390" w:hanging="390"/>
              <w:jc w:val="center"/>
              <w:rPr>
                <w:rFonts w:cs="Times New Roman"/>
                <w:b/>
                <w:szCs w:val="24"/>
              </w:rPr>
            </w:pPr>
            <w:r w:rsidRPr="003A09F5">
              <w:rPr>
                <w:rFonts w:cs="Times New Roman"/>
                <w:b/>
                <w:szCs w:val="24"/>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b/>
                <w:szCs w:val="24"/>
              </w:rPr>
            </w:pPr>
            <w:r w:rsidRPr="003A09F5">
              <w:rPr>
                <w:rFonts w:cs="Times New Roman"/>
                <w:b/>
                <w:szCs w:val="24"/>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b/>
                <w:szCs w:val="24"/>
              </w:rPr>
            </w:pPr>
            <w:r w:rsidRPr="003A09F5">
              <w:rPr>
                <w:rFonts w:cs="Times New Roman"/>
                <w:b/>
                <w:szCs w:val="24"/>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b/>
                <w:szCs w:val="24"/>
              </w:rPr>
            </w:pPr>
            <w:r w:rsidRPr="003A09F5">
              <w:rPr>
                <w:rFonts w:cs="Times New Roman"/>
                <w:b/>
                <w:szCs w:val="24"/>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b/>
                <w:szCs w:val="24"/>
              </w:rPr>
            </w:pPr>
            <w:r w:rsidRPr="003A09F5">
              <w:rPr>
                <w:rFonts w:cs="Times New Roman"/>
                <w:b/>
                <w:szCs w:val="24"/>
              </w:rPr>
              <w:t xml:space="preserve">Statuss </w:t>
            </w:r>
            <w:proofErr w:type="gramStart"/>
            <w:r w:rsidRPr="003A09F5">
              <w:rPr>
                <w:rFonts w:cs="Times New Roman"/>
                <w:b/>
                <w:szCs w:val="24"/>
              </w:rPr>
              <w:t>(</w:t>
            </w:r>
            <w:proofErr w:type="gramEnd"/>
            <w:r w:rsidRPr="003A09F5">
              <w:rPr>
                <w:rFonts w:cs="Times New Roman"/>
                <w:b/>
                <w:szCs w:val="24"/>
              </w:rPr>
              <w:t xml:space="preserve">Pretendents, personālsabiedrības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sidRPr="003A09F5">
                <w:rPr>
                  <w:rFonts w:cs="Times New Roman"/>
                  <w:b/>
                  <w:szCs w:val="24"/>
                </w:rPr>
                <w:t>līgums</w:t>
              </w:r>
            </w:smartTag>
            <w:r w:rsidRPr="003A09F5">
              <w:rPr>
                <w:rFonts w:cs="Times New Roman"/>
                <w:b/>
                <w:szCs w:val="24"/>
              </w:rPr>
              <w:t xml:space="preserve"> tiks noslēgts, ja pretendentam tiks piešķirtas tiesības slēgt iepirkuma līgumu (Norādīt personas statusu, nosaukumu un speciālista statusu)</w:t>
            </w:r>
          </w:p>
        </w:tc>
      </w:tr>
      <w:tr w:rsidR="00DD4C5C" w:rsidRPr="003A09F5" w:rsidTr="0028623A">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rPr>
                <w:rFonts w:cs="Times New Roman"/>
                <w:szCs w:val="24"/>
                <w:highlight w:val="lightGray"/>
              </w:rPr>
            </w:pPr>
            <w:r w:rsidRPr="003A09F5">
              <w:rPr>
                <w:rFonts w:cs="Times New Roman"/>
                <w:szCs w:val="24"/>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r>
      <w:tr w:rsidR="00DD4C5C" w:rsidRPr="003A09F5" w:rsidTr="0028623A">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rPr>
                <w:rFonts w:cs="Times New Roman"/>
                <w:szCs w:val="24"/>
              </w:rPr>
            </w:pPr>
            <w:r w:rsidRPr="003A09F5">
              <w:rPr>
                <w:rFonts w:cs="Times New Roman"/>
                <w:szCs w:val="24"/>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DD4C5C" w:rsidRPr="003A09F5" w:rsidRDefault="00DD4C5C" w:rsidP="0028623A">
            <w:pPr>
              <w:pStyle w:val="Header"/>
              <w:tabs>
                <w:tab w:val="left" w:pos="720"/>
              </w:tabs>
              <w:jc w:val="center"/>
              <w:rPr>
                <w:rFonts w:cs="Times New Roman"/>
                <w:szCs w:val="24"/>
                <w:highlight w:val="lightGray"/>
              </w:rPr>
            </w:pPr>
            <w:r w:rsidRPr="003A09F5">
              <w:rPr>
                <w:rFonts w:cs="Times New Roman"/>
                <w:szCs w:val="24"/>
                <w:highlight w:val="lightGray"/>
              </w:rPr>
              <w:t>&lt;…&gt;</w:t>
            </w:r>
          </w:p>
        </w:tc>
      </w:tr>
    </w:tbl>
    <w:p w:rsidR="00DD4C5C" w:rsidRPr="003A09F5" w:rsidRDefault="00DD4C5C" w:rsidP="00DD4C5C">
      <w:pPr>
        <w:autoSpaceDE w:val="0"/>
        <w:jc w:val="both"/>
        <w:rPr>
          <w:rFonts w:cs="Times New Roman"/>
          <w:bCs/>
          <w:color w:val="000000"/>
        </w:rPr>
      </w:pPr>
    </w:p>
    <w:p w:rsidR="00DD4C5C" w:rsidRPr="003A09F5" w:rsidRDefault="00DD4C5C" w:rsidP="00DD4C5C">
      <w:pPr>
        <w:autoSpaceDE w:val="0"/>
        <w:jc w:val="both"/>
        <w:rPr>
          <w:rFonts w:cs="Times New Roman"/>
          <w:bCs/>
          <w:color w:val="000000"/>
        </w:rPr>
      </w:pPr>
    </w:p>
    <w:p w:rsidR="00DD4C5C" w:rsidRPr="003A09F5" w:rsidRDefault="00DD4C5C" w:rsidP="00DD4C5C">
      <w:pPr>
        <w:autoSpaceDE w:val="0"/>
        <w:jc w:val="both"/>
        <w:rPr>
          <w:rFonts w:cs="Times New Roman"/>
          <w:bCs/>
          <w:color w:val="000000"/>
        </w:rPr>
        <w:sectPr w:rsidR="00DD4C5C" w:rsidRPr="003A09F5" w:rsidSect="00DD4C5C">
          <w:pgSz w:w="11907" w:h="16840" w:code="9"/>
          <w:pgMar w:top="1134" w:right="851" w:bottom="1134" w:left="1701" w:header="720" w:footer="720" w:gutter="0"/>
          <w:cols w:space="720"/>
          <w:docGrid w:linePitch="360"/>
        </w:sectPr>
      </w:pPr>
    </w:p>
    <w:p w:rsidR="00DD4C5C" w:rsidRPr="003A09F5" w:rsidRDefault="00DD4C5C" w:rsidP="00DD4C5C">
      <w:pPr>
        <w:tabs>
          <w:tab w:val="left" w:pos="5145"/>
        </w:tabs>
        <w:jc w:val="right"/>
        <w:rPr>
          <w:rFonts w:cs="Times New Roman"/>
          <w:b/>
          <w:color w:val="000000"/>
        </w:rPr>
      </w:pPr>
    </w:p>
    <w:p w:rsidR="00DD4C5C" w:rsidRPr="003A09F5" w:rsidRDefault="00DD4C5C" w:rsidP="00DD4C5C">
      <w:pPr>
        <w:tabs>
          <w:tab w:val="left" w:pos="5145"/>
        </w:tabs>
        <w:jc w:val="right"/>
        <w:rPr>
          <w:rFonts w:cs="Times New Roman"/>
          <w:b/>
          <w:color w:val="000000"/>
        </w:rPr>
      </w:pPr>
    </w:p>
    <w:p w:rsidR="00DD4C5C" w:rsidRPr="003A09F5" w:rsidRDefault="00DD4C5C" w:rsidP="00DD4C5C">
      <w:pPr>
        <w:tabs>
          <w:tab w:val="left" w:pos="5145"/>
        </w:tabs>
        <w:jc w:val="right"/>
        <w:rPr>
          <w:rFonts w:cs="Times New Roman"/>
          <w:b/>
          <w:color w:val="000000"/>
        </w:rPr>
      </w:pPr>
    </w:p>
    <w:p w:rsidR="00DD4C5C" w:rsidRPr="003A09F5" w:rsidRDefault="00DD4C5C" w:rsidP="00DD4C5C">
      <w:pPr>
        <w:tabs>
          <w:tab w:val="left" w:pos="5145"/>
        </w:tabs>
        <w:jc w:val="right"/>
        <w:rPr>
          <w:rFonts w:cs="Times New Roman"/>
          <w:b/>
          <w:color w:val="000000"/>
        </w:rPr>
      </w:pPr>
    </w:p>
    <w:p w:rsidR="00DD4C5C" w:rsidRPr="003A09F5" w:rsidRDefault="000A09A3" w:rsidP="00DD4C5C">
      <w:pPr>
        <w:tabs>
          <w:tab w:val="left" w:pos="5145"/>
        </w:tabs>
        <w:jc w:val="right"/>
        <w:rPr>
          <w:rFonts w:cs="Times New Roman"/>
          <w:color w:val="000000"/>
          <w:shd w:val="clear" w:color="auto" w:fill="FFFF00"/>
        </w:rPr>
      </w:pPr>
      <w:r>
        <w:rPr>
          <w:rFonts w:cs="Times New Roman"/>
          <w:b/>
          <w:color w:val="000000"/>
        </w:rPr>
        <w:t>4</w:t>
      </w:r>
      <w:r w:rsidR="00DD4C5C" w:rsidRPr="003A09F5">
        <w:rPr>
          <w:rFonts w:cs="Times New Roman"/>
          <w:b/>
          <w:color w:val="000000"/>
        </w:rPr>
        <w:t>.pielikums</w:t>
      </w:r>
    </w:p>
    <w:p w:rsidR="00DD4C5C" w:rsidRPr="003A09F5" w:rsidRDefault="00DD4C5C" w:rsidP="00DD4C5C">
      <w:pPr>
        <w:pStyle w:val="Heading1"/>
        <w:tabs>
          <w:tab w:val="left" w:pos="38"/>
        </w:tabs>
        <w:jc w:val="center"/>
        <w:rPr>
          <w:rFonts w:ascii="Times New Roman" w:hAnsi="Times New Roman" w:cs="Times New Roman"/>
          <w:caps/>
          <w:color w:val="000000"/>
          <w:sz w:val="28"/>
          <w:szCs w:val="28"/>
        </w:rPr>
      </w:pPr>
    </w:p>
    <w:p w:rsidR="00DD4C5C" w:rsidRPr="003A09F5" w:rsidRDefault="00DD4C5C" w:rsidP="00DD4C5C">
      <w:pPr>
        <w:pStyle w:val="Heading1"/>
        <w:tabs>
          <w:tab w:val="left" w:pos="480"/>
        </w:tabs>
        <w:jc w:val="center"/>
        <w:rPr>
          <w:rFonts w:ascii="Times New Roman" w:hAnsi="Times New Roman" w:cs="Times New Roman"/>
          <w:caps/>
          <w:color w:val="000000"/>
          <w:sz w:val="24"/>
          <w:szCs w:val="24"/>
        </w:rPr>
      </w:pPr>
      <w:r w:rsidRPr="003A09F5">
        <w:rPr>
          <w:rFonts w:ascii="Times New Roman" w:hAnsi="Times New Roman" w:cs="Times New Roman"/>
          <w:caps/>
          <w:color w:val="000000"/>
          <w:sz w:val="24"/>
          <w:szCs w:val="24"/>
        </w:rPr>
        <w:t>Saraksts par sekmīgi īstenotajiem līdzvētīgiem būvdarbu līgumiem</w:t>
      </w:r>
    </w:p>
    <w:p w:rsidR="00DD4C5C" w:rsidRPr="003A09F5" w:rsidRDefault="00DD4C5C" w:rsidP="00DD4C5C">
      <w:pPr>
        <w:rPr>
          <w:rFonts w:cs="Times New Roman"/>
          <w:color w:val="000000"/>
          <w:sz w:val="22"/>
        </w:rPr>
      </w:pPr>
    </w:p>
    <w:p w:rsidR="00DD4C5C" w:rsidRPr="003A09F5" w:rsidRDefault="00DD4C5C" w:rsidP="00DD4C5C">
      <w:pPr>
        <w:rPr>
          <w:rFonts w:cs="Times New Roman"/>
          <w:color w:val="000000"/>
          <w:sz w:val="22"/>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DD4C5C" w:rsidRPr="003A09F5" w:rsidTr="0028623A">
        <w:tc>
          <w:tcPr>
            <w:tcW w:w="534" w:type="dxa"/>
            <w:vMerge w:val="restart"/>
            <w:shd w:val="clear" w:color="auto" w:fill="CCCCCC"/>
            <w:vAlign w:val="center"/>
          </w:tcPr>
          <w:p w:rsidR="00DD4C5C" w:rsidRPr="003A09F5" w:rsidRDefault="00DD4C5C" w:rsidP="0028623A">
            <w:pPr>
              <w:jc w:val="center"/>
              <w:rPr>
                <w:rFonts w:cs="Times New Roman"/>
                <w:color w:val="000000"/>
                <w:sz w:val="20"/>
                <w:szCs w:val="20"/>
              </w:rPr>
            </w:pPr>
            <w:proofErr w:type="spellStart"/>
            <w:r w:rsidRPr="003A09F5">
              <w:rPr>
                <w:rFonts w:cs="Times New Roman"/>
                <w:color w:val="000000"/>
                <w:sz w:val="20"/>
                <w:szCs w:val="20"/>
              </w:rPr>
              <w:t>Nr.p.k</w:t>
            </w:r>
            <w:proofErr w:type="spellEnd"/>
            <w:r w:rsidRPr="003A09F5">
              <w:rPr>
                <w:rFonts w:cs="Times New Roman"/>
                <w:color w:val="000000"/>
                <w:sz w:val="20"/>
                <w:szCs w:val="20"/>
              </w:rPr>
              <w:t>.</w:t>
            </w:r>
          </w:p>
        </w:tc>
        <w:tc>
          <w:tcPr>
            <w:tcW w:w="1842" w:type="dxa"/>
            <w:vMerge w:val="restart"/>
            <w:shd w:val="clear" w:color="auto" w:fill="CCCCCC"/>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Noslēgtā būvdarbu </w:t>
            </w:r>
            <w:r w:rsidRPr="003A09F5">
              <w:rPr>
                <w:rFonts w:cs="Times New Roman"/>
                <w:b/>
                <w:color w:val="000000"/>
                <w:sz w:val="20"/>
                <w:szCs w:val="20"/>
              </w:rPr>
              <w:t>līguma summa</w:t>
            </w:r>
            <w:r w:rsidRPr="003A09F5">
              <w:rPr>
                <w:rFonts w:cs="Times New Roman"/>
                <w:color w:val="000000"/>
                <w:sz w:val="20"/>
                <w:szCs w:val="20"/>
              </w:rPr>
              <w:t>, bez PVN</w:t>
            </w:r>
          </w:p>
        </w:tc>
        <w:tc>
          <w:tcPr>
            <w:tcW w:w="1544" w:type="dxa"/>
            <w:vMerge w:val="restart"/>
            <w:shd w:val="clear" w:color="auto" w:fill="CCCCCC"/>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Būvdarbu </w:t>
            </w:r>
            <w:r w:rsidRPr="003A09F5">
              <w:rPr>
                <w:rFonts w:cs="Times New Roman"/>
                <w:b/>
                <w:color w:val="000000"/>
                <w:sz w:val="20"/>
                <w:szCs w:val="20"/>
              </w:rPr>
              <w:t>pasūtītāja</w:t>
            </w:r>
            <w:r w:rsidRPr="003A09F5">
              <w:rPr>
                <w:rFonts w:cs="Times New Roman"/>
                <w:color w:val="000000"/>
                <w:sz w:val="20"/>
                <w:szCs w:val="20"/>
              </w:rPr>
              <w:t xml:space="preserve"> </w:t>
            </w:r>
            <w:r w:rsidRPr="003A09F5">
              <w:rPr>
                <w:rFonts w:cs="Times New Roman"/>
                <w:b/>
                <w:color w:val="000000"/>
                <w:sz w:val="20"/>
                <w:szCs w:val="20"/>
              </w:rPr>
              <w:t>nosaukums</w:t>
            </w:r>
          </w:p>
        </w:tc>
        <w:tc>
          <w:tcPr>
            <w:tcW w:w="1411" w:type="dxa"/>
            <w:vMerge w:val="restart"/>
            <w:shd w:val="clear" w:color="auto" w:fill="CCCCCC"/>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Būvdarbu izpildes </w:t>
            </w:r>
            <w:r w:rsidRPr="003A09F5">
              <w:rPr>
                <w:rFonts w:cs="Times New Roman"/>
                <w:b/>
                <w:color w:val="000000"/>
                <w:sz w:val="20"/>
                <w:szCs w:val="20"/>
              </w:rPr>
              <w:t>termiņi</w:t>
            </w:r>
            <w:r w:rsidRPr="003A09F5">
              <w:rPr>
                <w:rFonts w:cs="Times New Roman"/>
                <w:color w:val="000000"/>
                <w:sz w:val="20"/>
                <w:szCs w:val="20"/>
              </w:rPr>
              <w:t xml:space="preserve"> (no - līdz)</w:t>
            </w:r>
          </w:p>
        </w:tc>
        <w:tc>
          <w:tcPr>
            <w:tcW w:w="6747" w:type="dxa"/>
            <w:gridSpan w:val="4"/>
            <w:tcBorders>
              <w:bottom w:val="single" w:sz="4" w:space="0" w:color="auto"/>
            </w:tcBorders>
            <w:shd w:val="clear" w:color="auto" w:fill="CCCCCC"/>
            <w:vAlign w:val="center"/>
          </w:tcPr>
          <w:p w:rsidR="00DD4C5C" w:rsidRPr="003A09F5" w:rsidRDefault="00DD4C5C" w:rsidP="0028623A">
            <w:pPr>
              <w:jc w:val="center"/>
              <w:rPr>
                <w:rFonts w:cs="Times New Roman"/>
                <w:b/>
                <w:color w:val="000000"/>
                <w:sz w:val="20"/>
                <w:szCs w:val="20"/>
              </w:rPr>
            </w:pPr>
            <w:r w:rsidRPr="003A09F5">
              <w:rPr>
                <w:rFonts w:cs="Times New Roman"/>
                <w:b/>
                <w:color w:val="000000"/>
                <w:sz w:val="20"/>
                <w:szCs w:val="20"/>
              </w:rPr>
              <w:t>Informācija par būvēto objektu</w:t>
            </w:r>
          </w:p>
        </w:tc>
      </w:tr>
      <w:tr w:rsidR="00DD4C5C" w:rsidRPr="003A09F5" w:rsidTr="0028623A">
        <w:trPr>
          <w:gridAfter w:val="1"/>
          <w:wAfter w:w="9" w:type="dxa"/>
        </w:trPr>
        <w:tc>
          <w:tcPr>
            <w:tcW w:w="534" w:type="dxa"/>
            <w:vMerge/>
            <w:vAlign w:val="center"/>
          </w:tcPr>
          <w:p w:rsidR="00DD4C5C" w:rsidRPr="003A09F5" w:rsidRDefault="00DD4C5C" w:rsidP="0028623A">
            <w:pPr>
              <w:jc w:val="center"/>
              <w:rPr>
                <w:rFonts w:cs="Times New Roman"/>
                <w:color w:val="000000"/>
                <w:sz w:val="20"/>
                <w:szCs w:val="20"/>
              </w:rPr>
            </w:pPr>
          </w:p>
        </w:tc>
        <w:tc>
          <w:tcPr>
            <w:tcW w:w="1842" w:type="dxa"/>
            <w:vMerge/>
            <w:vAlign w:val="center"/>
          </w:tcPr>
          <w:p w:rsidR="00DD4C5C" w:rsidRPr="003A09F5" w:rsidRDefault="00DD4C5C" w:rsidP="0028623A">
            <w:pPr>
              <w:jc w:val="center"/>
              <w:rPr>
                <w:rFonts w:cs="Times New Roman"/>
                <w:color w:val="000000"/>
                <w:sz w:val="20"/>
                <w:szCs w:val="20"/>
              </w:rPr>
            </w:pPr>
          </w:p>
        </w:tc>
        <w:tc>
          <w:tcPr>
            <w:tcW w:w="1544" w:type="dxa"/>
            <w:vMerge/>
            <w:vAlign w:val="center"/>
          </w:tcPr>
          <w:p w:rsidR="00DD4C5C" w:rsidRPr="003A09F5" w:rsidRDefault="00DD4C5C" w:rsidP="0028623A">
            <w:pPr>
              <w:jc w:val="center"/>
              <w:rPr>
                <w:rFonts w:cs="Times New Roman"/>
                <w:color w:val="000000"/>
                <w:sz w:val="20"/>
                <w:szCs w:val="20"/>
              </w:rPr>
            </w:pPr>
          </w:p>
        </w:tc>
        <w:tc>
          <w:tcPr>
            <w:tcW w:w="1411" w:type="dxa"/>
            <w:vMerge/>
            <w:vAlign w:val="center"/>
          </w:tcPr>
          <w:p w:rsidR="00DD4C5C" w:rsidRPr="003A09F5" w:rsidRDefault="00DD4C5C" w:rsidP="0028623A">
            <w:pPr>
              <w:jc w:val="center"/>
              <w:rPr>
                <w:rFonts w:cs="Times New Roman"/>
                <w:color w:val="000000"/>
                <w:sz w:val="20"/>
                <w:szCs w:val="20"/>
              </w:rPr>
            </w:pPr>
          </w:p>
        </w:tc>
        <w:tc>
          <w:tcPr>
            <w:tcW w:w="1565" w:type="dxa"/>
            <w:shd w:val="clear" w:color="auto" w:fill="E0E0E0"/>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Objekta </w:t>
            </w:r>
            <w:r w:rsidRPr="003A09F5">
              <w:rPr>
                <w:rFonts w:cs="Times New Roman"/>
                <w:b/>
                <w:color w:val="000000"/>
                <w:sz w:val="20"/>
                <w:szCs w:val="20"/>
              </w:rPr>
              <w:t>veids</w:t>
            </w:r>
            <w:r w:rsidRPr="003A09F5">
              <w:rPr>
                <w:rFonts w:cs="Times New Roman"/>
                <w:color w:val="000000"/>
                <w:sz w:val="20"/>
                <w:szCs w:val="20"/>
              </w:rPr>
              <w:t xml:space="preserve"> </w:t>
            </w:r>
          </w:p>
        </w:tc>
        <w:tc>
          <w:tcPr>
            <w:tcW w:w="1843" w:type="dxa"/>
            <w:shd w:val="clear" w:color="auto" w:fill="E0E0E0"/>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Objekta </w:t>
            </w:r>
            <w:r w:rsidRPr="003A09F5">
              <w:rPr>
                <w:rFonts w:cs="Times New Roman"/>
                <w:b/>
                <w:color w:val="000000"/>
                <w:sz w:val="20"/>
                <w:szCs w:val="20"/>
              </w:rPr>
              <w:t>atrašanās vieta</w:t>
            </w:r>
          </w:p>
        </w:tc>
        <w:tc>
          <w:tcPr>
            <w:tcW w:w="3330" w:type="dxa"/>
            <w:shd w:val="clear" w:color="auto" w:fill="E0E0E0"/>
            <w:vAlign w:val="center"/>
          </w:tcPr>
          <w:p w:rsidR="00DD4C5C" w:rsidRPr="003A09F5" w:rsidRDefault="00DD4C5C" w:rsidP="0028623A">
            <w:pPr>
              <w:jc w:val="center"/>
              <w:rPr>
                <w:rFonts w:cs="Times New Roman"/>
                <w:color w:val="000000"/>
                <w:sz w:val="20"/>
                <w:szCs w:val="20"/>
              </w:rPr>
            </w:pPr>
            <w:r w:rsidRPr="003A09F5">
              <w:rPr>
                <w:rFonts w:cs="Times New Roman"/>
                <w:color w:val="000000"/>
                <w:sz w:val="20"/>
                <w:szCs w:val="20"/>
              </w:rPr>
              <w:t xml:space="preserve">Uzskaitīt veiktos </w:t>
            </w:r>
            <w:r w:rsidRPr="003A09F5">
              <w:rPr>
                <w:rFonts w:cs="Times New Roman"/>
                <w:b/>
                <w:color w:val="000000"/>
                <w:sz w:val="20"/>
                <w:szCs w:val="20"/>
              </w:rPr>
              <w:t>darbus objektā</w:t>
            </w:r>
            <w:r w:rsidRPr="003A09F5">
              <w:rPr>
                <w:rFonts w:cs="Times New Roman"/>
                <w:color w:val="000000"/>
                <w:sz w:val="20"/>
                <w:szCs w:val="20"/>
              </w:rPr>
              <w:t xml:space="preserve"> (darbu veids, norādot vai veikts pašu spēkiem vai apakšuzņēmējs)</w:t>
            </w:r>
          </w:p>
        </w:tc>
      </w:tr>
      <w:tr w:rsidR="00DD4C5C" w:rsidRPr="003A09F5" w:rsidTr="0028623A">
        <w:trPr>
          <w:gridAfter w:val="1"/>
          <w:wAfter w:w="9" w:type="dxa"/>
        </w:trPr>
        <w:tc>
          <w:tcPr>
            <w:tcW w:w="534" w:type="dxa"/>
          </w:tcPr>
          <w:p w:rsidR="00DD4C5C" w:rsidRPr="003A09F5" w:rsidRDefault="00DD4C5C" w:rsidP="0028623A">
            <w:pPr>
              <w:jc w:val="center"/>
              <w:rPr>
                <w:rFonts w:cs="Times New Roman"/>
                <w:b/>
                <w:color w:val="000000"/>
                <w:sz w:val="22"/>
                <w:szCs w:val="22"/>
              </w:rPr>
            </w:pPr>
            <w:r w:rsidRPr="003A09F5">
              <w:rPr>
                <w:rFonts w:cs="Times New Roman"/>
                <w:b/>
                <w:color w:val="000000"/>
                <w:sz w:val="22"/>
                <w:szCs w:val="22"/>
              </w:rPr>
              <w:t>1.</w:t>
            </w:r>
          </w:p>
        </w:tc>
        <w:tc>
          <w:tcPr>
            <w:tcW w:w="1842" w:type="dxa"/>
          </w:tcPr>
          <w:p w:rsidR="00DD4C5C" w:rsidRPr="003A09F5" w:rsidRDefault="00DD4C5C" w:rsidP="0028623A">
            <w:pPr>
              <w:jc w:val="center"/>
              <w:rPr>
                <w:rFonts w:cs="Times New Roman"/>
                <w:color w:val="000000"/>
                <w:sz w:val="22"/>
                <w:szCs w:val="22"/>
              </w:rPr>
            </w:pPr>
          </w:p>
        </w:tc>
        <w:tc>
          <w:tcPr>
            <w:tcW w:w="1544" w:type="dxa"/>
          </w:tcPr>
          <w:p w:rsidR="00DD4C5C" w:rsidRPr="003A09F5" w:rsidRDefault="00DD4C5C" w:rsidP="0028623A">
            <w:pPr>
              <w:jc w:val="center"/>
              <w:rPr>
                <w:rFonts w:cs="Times New Roman"/>
                <w:color w:val="000000"/>
                <w:sz w:val="22"/>
                <w:szCs w:val="22"/>
              </w:rPr>
            </w:pPr>
          </w:p>
        </w:tc>
        <w:tc>
          <w:tcPr>
            <w:tcW w:w="1411" w:type="dxa"/>
          </w:tcPr>
          <w:p w:rsidR="00DD4C5C" w:rsidRPr="003A09F5" w:rsidRDefault="00DD4C5C" w:rsidP="0028623A">
            <w:pPr>
              <w:jc w:val="center"/>
              <w:rPr>
                <w:rFonts w:cs="Times New Roman"/>
                <w:color w:val="000000"/>
                <w:sz w:val="22"/>
                <w:szCs w:val="22"/>
              </w:rPr>
            </w:pPr>
          </w:p>
        </w:tc>
        <w:tc>
          <w:tcPr>
            <w:tcW w:w="1565" w:type="dxa"/>
          </w:tcPr>
          <w:p w:rsidR="00DD4C5C" w:rsidRPr="003A09F5" w:rsidRDefault="00DD4C5C" w:rsidP="0028623A">
            <w:pPr>
              <w:jc w:val="center"/>
              <w:rPr>
                <w:rFonts w:cs="Times New Roman"/>
                <w:color w:val="000000"/>
                <w:sz w:val="22"/>
                <w:szCs w:val="22"/>
              </w:rPr>
            </w:pPr>
          </w:p>
        </w:tc>
        <w:tc>
          <w:tcPr>
            <w:tcW w:w="1843" w:type="dxa"/>
          </w:tcPr>
          <w:p w:rsidR="00DD4C5C" w:rsidRPr="003A09F5" w:rsidRDefault="00DD4C5C" w:rsidP="0028623A">
            <w:pPr>
              <w:jc w:val="center"/>
              <w:rPr>
                <w:rFonts w:cs="Times New Roman"/>
                <w:color w:val="000000"/>
                <w:sz w:val="22"/>
                <w:szCs w:val="22"/>
              </w:rPr>
            </w:pPr>
          </w:p>
        </w:tc>
        <w:tc>
          <w:tcPr>
            <w:tcW w:w="3330" w:type="dxa"/>
          </w:tcPr>
          <w:p w:rsidR="00DD4C5C" w:rsidRPr="003A09F5" w:rsidRDefault="00DD4C5C" w:rsidP="0028623A">
            <w:pPr>
              <w:jc w:val="center"/>
              <w:rPr>
                <w:rFonts w:cs="Times New Roman"/>
                <w:color w:val="000000"/>
                <w:sz w:val="22"/>
                <w:szCs w:val="22"/>
              </w:rPr>
            </w:pPr>
          </w:p>
        </w:tc>
      </w:tr>
      <w:tr w:rsidR="00DD4C5C" w:rsidRPr="003A09F5" w:rsidTr="0028623A">
        <w:trPr>
          <w:gridAfter w:val="1"/>
          <w:wAfter w:w="9" w:type="dxa"/>
        </w:trPr>
        <w:tc>
          <w:tcPr>
            <w:tcW w:w="534" w:type="dxa"/>
          </w:tcPr>
          <w:p w:rsidR="00DD4C5C" w:rsidRPr="003A09F5" w:rsidRDefault="00DD4C5C" w:rsidP="0028623A">
            <w:pPr>
              <w:jc w:val="center"/>
              <w:rPr>
                <w:rFonts w:cs="Times New Roman"/>
                <w:b/>
                <w:color w:val="000000"/>
                <w:sz w:val="22"/>
                <w:szCs w:val="22"/>
              </w:rPr>
            </w:pPr>
            <w:r w:rsidRPr="003A09F5">
              <w:rPr>
                <w:rFonts w:cs="Times New Roman"/>
                <w:b/>
                <w:color w:val="000000"/>
                <w:sz w:val="22"/>
                <w:szCs w:val="22"/>
              </w:rPr>
              <w:t>2.</w:t>
            </w:r>
          </w:p>
        </w:tc>
        <w:tc>
          <w:tcPr>
            <w:tcW w:w="1842" w:type="dxa"/>
          </w:tcPr>
          <w:p w:rsidR="00DD4C5C" w:rsidRPr="003A09F5" w:rsidRDefault="00DD4C5C" w:rsidP="0028623A">
            <w:pPr>
              <w:jc w:val="center"/>
              <w:rPr>
                <w:rFonts w:cs="Times New Roman"/>
                <w:color w:val="000000"/>
                <w:sz w:val="22"/>
                <w:szCs w:val="22"/>
              </w:rPr>
            </w:pPr>
          </w:p>
        </w:tc>
        <w:tc>
          <w:tcPr>
            <w:tcW w:w="1544" w:type="dxa"/>
          </w:tcPr>
          <w:p w:rsidR="00DD4C5C" w:rsidRPr="003A09F5" w:rsidRDefault="00DD4C5C" w:rsidP="0028623A">
            <w:pPr>
              <w:jc w:val="center"/>
              <w:rPr>
                <w:rFonts w:cs="Times New Roman"/>
                <w:color w:val="000000"/>
                <w:sz w:val="22"/>
                <w:szCs w:val="22"/>
              </w:rPr>
            </w:pPr>
          </w:p>
        </w:tc>
        <w:tc>
          <w:tcPr>
            <w:tcW w:w="1411" w:type="dxa"/>
          </w:tcPr>
          <w:p w:rsidR="00DD4C5C" w:rsidRPr="003A09F5" w:rsidRDefault="00DD4C5C" w:rsidP="0028623A">
            <w:pPr>
              <w:jc w:val="center"/>
              <w:rPr>
                <w:rFonts w:cs="Times New Roman"/>
                <w:color w:val="000000"/>
                <w:sz w:val="22"/>
                <w:szCs w:val="22"/>
              </w:rPr>
            </w:pPr>
          </w:p>
        </w:tc>
        <w:tc>
          <w:tcPr>
            <w:tcW w:w="1565" w:type="dxa"/>
          </w:tcPr>
          <w:p w:rsidR="00DD4C5C" w:rsidRPr="003A09F5" w:rsidRDefault="00DD4C5C" w:rsidP="0028623A">
            <w:pPr>
              <w:jc w:val="center"/>
              <w:rPr>
                <w:rFonts w:cs="Times New Roman"/>
                <w:color w:val="000000"/>
                <w:sz w:val="22"/>
                <w:szCs w:val="22"/>
              </w:rPr>
            </w:pPr>
          </w:p>
        </w:tc>
        <w:tc>
          <w:tcPr>
            <w:tcW w:w="1843" w:type="dxa"/>
          </w:tcPr>
          <w:p w:rsidR="00DD4C5C" w:rsidRPr="003A09F5" w:rsidRDefault="00DD4C5C" w:rsidP="0028623A">
            <w:pPr>
              <w:jc w:val="center"/>
              <w:rPr>
                <w:rFonts w:cs="Times New Roman"/>
                <w:color w:val="000000"/>
                <w:sz w:val="22"/>
                <w:szCs w:val="22"/>
              </w:rPr>
            </w:pPr>
          </w:p>
        </w:tc>
        <w:tc>
          <w:tcPr>
            <w:tcW w:w="3330" w:type="dxa"/>
          </w:tcPr>
          <w:p w:rsidR="00DD4C5C" w:rsidRPr="003A09F5" w:rsidRDefault="00DD4C5C" w:rsidP="0028623A">
            <w:pPr>
              <w:jc w:val="center"/>
              <w:rPr>
                <w:rFonts w:cs="Times New Roman"/>
                <w:color w:val="000000"/>
                <w:sz w:val="22"/>
                <w:szCs w:val="22"/>
              </w:rPr>
            </w:pPr>
          </w:p>
        </w:tc>
      </w:tr>
      <w:tr w:rsidR="00DD4C5C" w:rsidRPr="003A09F5" w:rsidTr="0028623A">
        <w:trPr>
          <w:gridAfter w:val="1"/>
          <w:wAfter w:w="9" w:type="dxa"/>
        </w:trPr>
        <w:tc>
          <w:tcPr>
            <w:tcW w:w="534" w:type="dxa"/>
          </w:tcPr>
          <w:p w:rsidR="00DD4C5C" w:rsidRPr="003A09F5" w:rsidRDefault="00DD4C5C" w:rsidP="0028623A">
            <w:pPr>
              <w:jc w:val="center"/>
              <w:rPr>
                <w:rFonts w:cs="Times New Roman"/>
                <w:b/>
                <w:color w:val="000000"/>
                <w:sz w:val="22"/>
                <w:szCs w:val="22"/>
              </w:rPr>
            </w:pPr>
            <w:r w:rsidRPr="003A09F5">
              <w:rPr>
                <w:rFonts w:cs="Times New Roman"/>
                <w:b/>
                <w:color w:val="000000"/>
                <w:sz w:val="22"/>
                <w:szCs w:val="22"/>
              </w:rPr>
              <w:t>3.</w:t>
            </w:r>
          </w:p>
        </w:tc>
        <w:tc>
          <w:tcPr>
            <w:tcW w:w="1842" w:type="dxa"/>
          </w:tcPr>
          <w:p w:rsidR="00DD4C5C" w:rsidRPr="003A09F5" w:rsidRDefault="00DD4C5C" w:rsidP="0028623A">
            <w:pPr>
              <w:jc w:val="center"/>
              <w:rPr>
                <w:rFonts w:cs="Times New Roman"/>
                <w:color w:val="000000"/>
                <w:sz w:val="22"/>
                <w:szCs w:val="22"/>
              </w:rPr>
            </w:pPr>
          </w:p>
        </w:tc>
        <w:tc>
          <w:tcPr>
            <w:tcW w:w="1544" w:type="dxa"/>
          </w:tcPr>
          <w:p w:rsidR="00DD4C5C" w:rsidRPr="003A09F5" w:rsidRDefault="00DD4C5C" w:rsidP="0028623A">
            <w:pPr>
              <w:jc w:val="center"/>
              <w:rPr>
                <w:rFonts w:cs="Times New Roman"/>
                <w:color w:val="000000"/>
                <w:sz w:val="22"/>
                <w:szCs w:val="22"/>
              </w:rPr>
            </w:pPr>
          </w:p>
        </w:tc>
        <w:tc>
          <w:tcPr>
            <w:tcW w:w="1411" w:type="dxa"/>
          </w:tcPr>
          <w:p w:rsidR="00DD4C5C" w:rsidRPr="003A09F5" w:rsidRDefault="00DD4C5C" w:rsidP="0028623A">
            <w:pPr>
              <w:jc w:val="center"/>
              <w:rPr>
                <w:rFonts w:cs="Times New Roman"/>
                <w:color w:val="000000"/>
                <w:sz w:val="22"/>
                <w:szCs w:val="22"/>
              </w:rPr>
            </w:pPr>
          </w:p>
        </w:tc>
        <w:tc>
          <w:tcPr>
            <w:tcW w:w="1565" w:type="dxa"/>
          </w:tcPr>
          <w:p w:rsidR="00DD4C5C" w:rsidRPr="003A09F5" w:rsidRDefault="00DD4C5C" w:rsidP="0028623A">
            <w:pPr>
              <w:jc w:val="center"/>
              <w:rPr>
                <w:rFonts w:cs="Times New Roman"/>
                <w:color w:val="000000"/>
                <w:sz w:val="22"/>
                <w:szCs w:val="22"/>
              </w:rPr>
            </w:pPr>
          </w:p>
        </w:tc>
        <w:tc>
          <w:tcPr>
            <w:tcW w:w="1843" w:type="dxa"/>
          </w:tcPr>
          <w:p w:rsidR="00DD4C5C" w:rsidRPr="003A09F5" w:rsidRDefault="00DD4C5C" w:rsidP="0028623A">
            <w:pPr>
              <w:jc w:val="center"/>
              <w:rPr>
                <w:rFonts w:cs="Times New Roman"/>
                <w:color w:val="000000"/>
                <w:sz w:val="22"/>
                <w:szCs w:val="22"/>
              </w:rPr>
            </w:pPr>
          </w:p>
        </w:tc>
        <w:tc>
          <w:tcPr>
            <w:tcW w:w="3330" w:type="dxa"/>
          </w:tcPr>
          <w:p w:rsidR="00DD4C5C" w:rsidRPr="003A09F5" w:rsidRDefault="00DD4C5C" w:rsidP="0028623A">
            <w:pPr>
              <w:jc w:val="center"/>
              <w:rPr>
                <w:rFonts w:cs="Times New Roman"/>
                <w:color w:val="000000"/>
                <w:sz w:val="22"/>
                <w:szCs w:val="22"/>
              </w:rPr>
            </w:pPr>
          </w:p>
        </w:tc>
      </w:tr>
    </w:tbl>
    <w:p w:rsidR="00DD4C5C" w:rsidRPr="003A09F5" w:rsidRDefault="00DD4C5C" w:rsidP="00DD4C5C">
      <w:pPr>
        <w:rPr>
          <w:rFonts w:cs="Times New Roman"/>
          <w:color w:val="000000"/>
        </w:rPr>
      </w:pPr>
    </w:p>
    <w:p w:rsidR="00DD4C5C" w:rsidRPr="003A09F5" w:rsidRDefault="00DD4C5C" w:rsidP="00DD4C5C">
      <w:pPr>
        <w:autoSpaceDE w:val="0"/>
        <w:jc w:val="both"/>
        <w:rPr>
          <w:rFonts w:cs="Times New Roman"/>
          <w:bCs/>
          <w:color w:val="000000"/>
        </w:rPr>
      </w:pPr>
    </w:p>
    <w:p w:rsidR="00DD4C5C" w:rsidRPr="003A09F5" w:rsidRDefault="00DD4C5C" w:rsidP="00DD4C5C">
      <w:pPr>
        <w:rPr>
          <w:rFonts w:cs="Times New Roman"/>
        </w:rPr>
      </w:pPr>
    </w:p>
    <w:p w:rsidR="00DD4C5C" w:rsidRDefault="00DD4C5C" w:rsidP="00DD4C5C"/>
    <w:p w:rsidR="00ED6B72" w:rsidRDefault="00ED6B72"/>
    <w:sectPr w:rsidR="00ED6B7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63" w:rsidRDefault="00BF4F63" w:rsidP="00DD4C5C">
      <w:r>
        <w:separator/>
      </w:r>
    </w:p>
  </w:endnote>
  <w:endnote w:type="continuationSeparator" w:id="0">
    <w:p w:rsidR="00BF4F63" w:rsidRDefault="00BF4F63" w:rsidP="00DD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63" w:rsidRDefault="00BF4F63" w:rsidP="00DD4C5C">
      <w:r>
        <w:separator/>
      </w:r>
    </w:p>
  </w:footnote>
  <w:footnote w:type="continuationSeparator" w:id="0">
    <w:p w:rsidR="00BF4F63" w:rsidRDefault="00BF4F63" w:rsidP="00DD4C5C">
      <w:r>
        <w:continuationSeparator/>
      </w:r>
    </w:p>
  </w:footnote>
  <w:footnote w:id="1">
    <w:p w:rsidR="00DD4C5C" w:rsidRDefault="00DD4C5C" w:rsidP="00DD4C5C">
      <w:pPr>
        <w:pStyle w:val="Atsauce"/>
      </w:pPr>
      <w:r>
        <w:rPr>
          <w:rStyle w:val="FootnoteReference"/>
        </w:rPr>
        <w:footnoteRef/>
      </w:r>
      <w:r>
        <w:t xml:space="preserve"> Pieteikuma dalībai iepirkuma procedūrā daļas redakcija, ja piedāvājumu iesniedz fiziska persona.</w:t>
      </w:r>
    </w:p>
  </w:footnote>
  <w:footnote w:id="2">
    <w:p w:rsidR="00DD4C5C" w:rsidRDefault="00DD4C5C" w:rsidP="00DD4C5C">
      <w:pPr>
        <w:pStyle w:val="Atsauce"/>
      </w:pPr>
      <w:r>
        <w:rPr>
          <w:rStyle w:val="FootnoteReference"/>
        </w:rPr>
        <w:footnoteRef/>
      </w:r>
      <w:r>
        <w:t xml:space="preserve"> Pieteikuma dalībai iepirkuma procedūrā daļas redakcija, ja piedāvājumu iesniedz fiziska persona.</w:t>
      </w:r>
    </w:p>
  </w:footnote>
  <w:footnote w:id="3">
    <w:p w:rsidR="00DD4C5C" w:rsidRPr="004D1655" w:rsidRDefault="00DD4C5C" w:rsidP="00DD4C5C">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DD4C5C" w:rsidRDefault="00DD4C5C" w:rsidP="00DD4C5C">
      <w:pPr>
        <w:pStyle w:val="Atsauce"/>
        <w:jc w:val="both"/>
      </w:pPr>
      <w:r>
        <w:rPr>
          <w:rStyle w:val="FootnoteReference"/>
        </w:rPr>
        <w:footnoteRef/>
      </w:r>
      <w:r>
        <w:t xml:space="preserve"> Punkts ir ietverams Pieteikumā dalībai iepirkuma procedūrā, ja Pretendents ir personu apvienība.</w:t>
      </w:r>
    </w:p>
  </w:footnote>
  <w:footnote w:id="5">
    <w:p w:rsidR="00DD4C5C" w:rsidRPr="00130115" w:rsidRDefault="00DD4C5C" w:rsidP="00DD4C5C">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985"/>
        </w:tabs>
        <w:ind w:left="1985"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E5C1189"/>
    <w:multiLevelType w:val="multilevel"/>
    <w:tmpl w:val="C14C1FBE"/>
    <w:lvl w:ilvl="0">
      <w:start w:val="1"/>
      <w:numFmt w:val="decimal"/>
      <w:pStyle w:val="Punkts"/>
      <w:lvlText w:val="%1."/>
      <w:lvlJc w:val="left"/>
      <w:pPr>
        <w:tabs>
          <w:tab w:val="num" w:pos="851"/>
        </w:tabs>
        <w:ind w:left="851" w:hanging="851"/>
      </w:pPr>
      <w:rPr>
        <w:rFonts w:ascii="Arial" w:hAnsi="Arial" w:cs="Arial" w:hint="default"/>
      </w:rPr>
    </w:lvl>
    <w:lvl w:ilvl="1">
      <w:start w:val="1"/>
      <w:numFmt w:val="decimal"/>
      <w:pStyle w:val="Apakpunkts"/>
      <w:lvlText w:val="%1.%2."/>
      <w:lvlJc w:val="left"/>
      <w:pPr>
        <w:tabs>
          <w:tab w:val="num" w:pos="851"/>
        </w:tabs>
        <w:ind w:left="851" w:hanging="851"/>
      </w:pPr>
      <w:rPr>
        <w:rFonts w:ascii="Arial" w:hAnsi="Arial" w:cs="Arial" w:hint="default"/>
        <w:b w:val="0"/>
      </w:rPr>
    </w:lvl>
    <w:lvl w:ilvl="2">
      <w:start w:val="1"/>
      <w:numFmt w:val="decimal"/>
      <w:pStyle w:val="Paragrfs"/>
      <w:lvlText w:val="%1.%2.%3."/>
      <w:lvlJc w:val="left"/>
      <w:pPr>
        <w:tabs>
          <w:tab w:val="num" w:pos="851"/>
        </w:tabs>
        <w:ind w:left="851" w:hanging="851"/>
      </w:pPr>
      <w:rPr>
        <w:rFonts w:ascii="Arial" w:hAnsi="Arial" w:cs="Arial" w:hint="default"/>
        <w:color w:val="auto"/>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7A02910"/>
    <w:multiLevelType w:val="hybridMultilevel"/>
    <w:tmpl w:val="2E3E8FB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2"/>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5C"/>
    <w:rsid w:val="000A09A3"/>
    <w:rsid w:val="000E0FEC"/>
    <w:rsid w:val="001B5BBE"/>
    <w:rsid w:val="00330044"/>
    <w:rsid w:val="0055291F"/>
    <w:rsid w:val="005E6014"/>
    <w:rsid w:val="0075080C"/>
    <w:rsid w:val="008575D9"/>
    <w:rsid w:val="008B241E"/>
    <w:rsid w:val="008D38F6"/>
    <w:rsid w:val="00A512D4"/>
    <w:rsid w:val="00AA5268"/>
    <w:rsid w:val="00AF33A7"/>
    <w:rsid w:val="00B47105"/>
    <w:rsid w:val="00BF4F63"/>
    <w:rsid w:val="00C42BC4"/>
    <w:rsid w:val="00C572EF"/>
    <w:rsid w:val="00CB008C"/>
    <w:rsid w:val="00DD4C5C"/>
    <w:rsid w:val="00ED6B72"/>
    <w:rsid w:val="00F34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9891D4F-6A28-4186-85E8-F4703A6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5C"/>
    <w:pPr>
      <w:widowControl w:val="0"/>
      <w:suppressAutoHyphens/>
      <w:spacing w:after="0" w:line="240" w:lineRule="auto"/>
    </w:pPr>
    <w:rPr>
      <w:rFonts w:ascii="Times New Roman" w:eastAsia="Lucida Sans Unicode" w:hAnsi="Times New Roman" w:cs="Calibri"/>
      <w:sz w:val="24"/>
      <w:szCs w:val="24"/>
      <w:lang w:eastAsia="ar-SA"/>
    </w:rPr>
  </w:style>
  <w:style w:type="paragraph" w:styleId="Heading1">
    <w:name w:val="heading 1"/>
    <w:basedOn w:val="Normal"/>
    <w:next w:val="Normal"/>
    <w:link w:val="Heading1Char"/>
    <w:qFormat/>
    <w:rsid w:val="00DD4C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D4C5C"/>
    <w:pPr>
      <w:keepNext/>
      <w:numPr>
        <w:ilvl w:val="1"/>
        <w:numId w:val="1"/>
      </w:numPr>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C5C"/>
    <w:rPr>
      <w:rFonts w:ascii="Arial" w:eastAsia="Lucida Sans Unicode" w:hAnsi="Arial" w:cs="Arial"/>
      <w:b/>
      <w:bCs/>
      <w:kern w:val="32"/>
      <w:sz w:val="32"/>
      <w:szCs w:val="32"/>
      <w:lang w:eastAsia="ar-SA"/>
    </w:rPr>
  </w:style>
  <w:style w:type="character" w:customStyle="1" w:styleId="Heading2Char">
    <w:name w:val="Heading 2 Char"/>
    <w:basedOn w:val="DefaultParagraphFont"/>
    <w:link w:val="Heading2"/>
    <w:rsid w:val="00DD4C5C"/>
    <w:rPr>
      <w:rFonts w:ascii="Times New Roman" w:eastAsia="Lucida Sans Unicode" w:hAnsi="Times New Roman" w:cs="Calibri"/>
      <w:b/>
      <w:sz w:val="24"/>
      <w:szCs w:val="20"/>
      <w:lang w:eastAsia="ar-SA"/>
    </w:rPr>
  </w:style>
  <w:style w:type="character" w:styleId="Hyperlink">
    <w:name w:val="Hyperlink"/>
    <w:rsid w:val="00DD4C5C"/>
    <w:rPr>
      <w:color w:val="0000FF"/>
      <w:u w:val="single"/>
    </w:rPr>
  </w:style>
  <w:style w:type="paragraph" w:styleId="BodyText">
    <w:name w:val="Body Text"/>
    <w:basedOn w:val="Normal"/>
    <w:link w:val="BodyTextChar"/>
    <w:rsid w:val="00DD4C5C"/>
    <w:pPr>
      <w:spacing w:after="120"/>
    </w:pPr>
  </w:style>
  <w:style w:type="character" w:customStyle="1" w:styleId="BodyTextChar">
    <w:name w:val="Body Text Char"/>
    <w:basedOn w:val="DefaultParagraphFont"/>
    <w:link w:val="BodyText"/>
    <w:rsid w:val="00DD4C5C"/>
    <w:rPr>
      <w:rFonts w:ascii="Times New Roman" w:eastAsia="Lucida Sans Unicode" w:hAnsi="Times New Roman" w:cs="Calibri"/>
      <w:sz w:val="24"/>
      <w:szCs w:val="24"/>
      <w:lang w:eastAsia="ar-SA"/>
    </w:rPr>
  </w:style>
  <w:style w:type="paragraph" w:customStyle="1" w:styleId="Izmantotsliteratrassarakstavirsraksts1">
    <w:name w:val="Izmantotās literatūras saraksta virsraksts1"/>
    <w:basedOn w:val="Normal"/>
    <w:next w:val="Normal"/>
    <w:rsid w:val="00DD4C5C"/>
    <w:pPr>
      <w:spacing w:before="120"/>
    </w:pPr>
    <w:rPr>
      <w:rFonts w:ascii="Arial" w:hAnsi="Arial"/>
      <w:b/>
    </w:rPr>
  </w:style>
  <w:style w:type="paragraph" w:styleId="NormalWeb">
    <w:name w:val="Normal (Web)"/>
    <w:basedOn w:val="Normal"/>
    <w:rsid w:val="00DD4C5C"/>
    <w:pPr>
      <w:spacing w:before="100" w:after="100"/>
    </w:pPr>
    <w:rPr>
      <w:lang w:val="en-GB"/>
    </w:rPr>
  </w:style>
  <w:style w:type="paragraph" w:styleId="BodyTextIndent">
    <w:name w:val="Body Text Indent"/>
    <w:basedOn w:val="Normal"/>
    <w:link w:val="BodyTextIndentChar"/>
    <w:rsid w:val="00DD4C5C"/>
    <w:pPr>
      <w:ind w:firstLine="720"/>
      <w:jc w:val="both"/>
    </w:pPr>
    <w:rPr>
      <w:szCs w:val="20"/>
    </w:rPr>
  </w:style>
  <w:style w:type="character" w:customStyle="1" w:styleId="BodyTextIndentChar">
    <w:name w:val="Body Text Indent Char"/>
    <w:basedOn w:val="DefaultParagraphFont"/>
    <w:link w:val="BodyTextIndent"/>
    <w:rsid w:val="00DD4C5C"/>
    <w:rPr>
      <w:rFonts w:ascii="Times New Roman" w:eastAsia="Lucida Sans Unicode" w:hAnsi="Times New Roman" w:cs="Calibri"/>
      <w:sz w:val="24"/>
      <w:szCs w:val="20"/>
      <w:lang w:eastAsia="ar-SA"/>
    </w:rPr>
  </w:style>
  <w:style w:type="paragraph" w:customStyle="1" w:styleId="Pamatteksts31">
    <w:name w:val="Pamatteksts 31"/>
    <w:basedOn w:val="Normal"/>
    <w:rsid w:val="00DD4C5C"/>
    <w:pPr>
      <w:jc w:val="both"/>
    </w:pPr>
    <w:rPr>
      <w:szCs w:val="20"/>
    </w:rPr>
  </w:style>
  <w:style w:type="paragraph" w:styleId="Header">
    <w:name w:val="header"/>
    <w:basedOn w:val="Normal"/>
    <w:link w:val="HeaderChar"/>
    <w:rsid w:val="00DD4C5C"/>
    <w:pPr>
      <w:widowControl/>
      <w:tabs>
        <w:tab w:val="center" w:pos="4153"/>
        <w:tab w:val="right" w:pos="8306"/>
      </w:tabs>
    </w:pPr>
    <w:rPr>
      <w:rFonts w:eastAsia="Times New Roman"/>
      <w:szCs w:val="20"/>
    </w:rPr>
  </w:style>
  <w:style w:type="character" w:customStyle="1" w:styleId="HeaderChar">
    <w:name w:val="Header Char"/>
    <w:basedOn w:val="DefaultParagraphFont"/>
    <w:link w:val="Header"/>
    <w:rsid w:val="00DD4C5C"/>
    <w:rPr>
      <w:rFonts w:ascii="Times New Roman" w:eastAsia="Times New Roman" w:hAnsi="Times New Roman" w:cs="Calibri"/>
      <w:sz w:val="24"/>
      <w:szCs w:val="20"/>
      <w:lang w:eastAsia="ar-SA"/>
    </w:rPr>
  </w:style>
  <w:style w:type="paragraph" w:customStyle="1" w:styleId="Punkts">
    <w:name w:val="Punkts"/>
    <w:basedOn w:val="Normal"/>
    <w:next w:val="Apakpunkts"/>
    <w:rsid w:val="00DD4C5C"/>
    <w:pPr>
      <w:widowControl/>
      <w:numPr>
        <w:numId w:val="3"/>
      </w:numPr>
      <w:suppressAutoHyphens w:val="0"/>
    </w:pPr>
    <w:rPr>
      <w:rFonts w:ascii="Arial" w:eastAsia="Times New Roman" w:hAnsi="Arial" w:cs="Times New Roman"/>
      <w:b/>
      <w:sz w:val="20"/>
      <w:lang w:eastAsia="lv-LV"/>
    </w:rPr>
  </w:style>
  <w:style w:type="paragraph" w:customStyle="1" w:styleId="Apakpunkts">
    <w:name w:val="Apakšpunkts"/>
    <w:basedOn w:val="Normal"/>
    <w:link w:val="ApakpunktsChar"/>
    <w:rsid w:val="00DD4C5C"/>
    <w:pPr>
      <w:widowControl/>
      <w:numPr>
        <w:ilvl w:val="1"/>
        <w:numId w:val="3"/>
      </w:numPr>
      <w:suppressAutoHyphens w:val="0"/>
    </w:pPr>
    <w:rPr>
      <w:rFonts w:ascii="Arial" w:eastAsia="Times New Roman" w:hAnsi="Arial" w:cs="Times New Roman"/>
      <w:b/>
      <w:sz w:val="20"/>
      <w:lang w:eastAsia="lv-LV"/>
    </w:rPr>
  </w:style>
  <w:style w:type="character" w:customStyle="1" w:styleId="ApakpunktsChar">
    <w:name w:val="Apakšpunkts Char"/>
    <w:link w:val="Apakpunkts"/>
    <w:rsid w:val="00DD4C5C"/>
    <w:rPr>
      <w:rFonts w:ascii="Arial" w:eastAsia="Times New Roman" w:hAnsi="Arial" w:cs="Times New Roman"/>
      <w:b/>
      <w:sz w:val="20"/>
      <w:szCs w:val="24"/>
      <w:lang w:eastAsia="lv-LV"/>
    </w:rPr>
  </w:style>
  <w:style w:type="paragraph" w:customStyle="1" w:styleId="Paragrfs">
    <w:name w:val="Paragrāfs"/>
    <w:basedOn w:val="Normal"/>
    <w:next w:val="Rindkopa"/>
    <w:rsid w:val="00DD4C5C"/>
    <w:pPr>
      <w:widowControl/>
      <w:numPr>
        <w:ilvl w:val="2"/>
        <w:numId w:val="3"/>
      </w:numPr>
      <w:suppressAutoHyphens w:val="0"/>
      <w:jc w:val="both"/>
    </w:pPr>
    <w:rPr>
      <w:rFonts w:ascii="Arial" w:eastAsia="Times New Roman" w:hAnsi="Arial" w:cs="Times New Roman"/>
      <w:sz w:val="20"/>
      <w:lang w:eastAsia="lv-LV"/>
    </w:rPr>
  </w:style>
  <w:style w:type="paragraph" w:customStyle="1" w:styleId="Rindkopa">
    <w:name w:val="Rindkopa"/>
    <w:basedOn w:val="Normal"/>
    <w:next w:val="Punkts"/>
    <w:rsid w:val="00DD4C5C"/>
    <w:pPr>
      <w:widowControl/>
      <w:suppressAutoHyphens w:val="0"/>
      <w:ind w:left="851"/>
      <w:jc w:val="both"/>
    </w:pPr>
    <w:rPr>
      <w:rFonts w:ascii="Arial" w:eastAsia="Times New Roman" w:hAnsi="Arial" w:cs="Times New Roman"/>
      <w:sz w:val="20"/>
      <w:lang w:eastAsia="lv-LV"/>
    </w:rPr>
  </w:style>
  <w:style w:type="character" w:styleId="FootnoteReference">
    <w:name w:val="footnote reference"/>
    <w:semiHidden/>
    <w:rsid w:val="00DD4C5C"/>
    <w:rPr>
      <w:vertAlign w:val="superscript"/>
    </w:rPr>
  </w:style>
  <w:style w:type="paragraph" w:customStyle="1" w:styleId="Atsauce">
    <w:name w:val="Atsauce"/>
    <w:basedOn w:val="FootnoteText"/>
    <w:rsid w:val="00DD4C5C"/>
    <w:pPr>
      <w:widowControl/>
      <w:suppressAutoHyphens w:val="0"/>
    </w:pPr>
    <w:rPr>
      <w:rFonts w:ascii="Arial" w:eastAsia="Times New Roman" w:hAnsi="Arial" w:cs="Arial"/>
      <w:sz w:val="16"/>
      <w:szCs w:val="16"/>
      <w:lang w:eastAsia="en-US"/>
    </w:rPr>
  </w:style>
  <w:style w:type="character" w:customStyle="1" w:styleId="iubsearch-contractname">
    <w:name w:val="iubsearch-contractname"/>
    <w:basedOn w:val="DefaultParagraphFont"/>
    <w:rsid w:val="00DD4C5C"/>
  </w:style>
  <w:style w:type="paragraph" w:styleId="FootnoteText">
    <w:name w:val="footnote text"/>
    <w:basedOn w:val="Normal"/>
    <w:link w:val="FootnoteTextChar"/>
    <w:uiPriority w:val="99"/>
    <w:semiHidden/>
    <w:unhideWhenUsed/>
    <w:rsid w:val="00DD4C5C"/>
    <w:rPr>
      <w:sz w:val="20"/>
      <w:szCs w:val="20"/>
    </w:rPr>
  </w:style>
  <w:style w:type="character" w:customStyle="1" w:styleId="FootnoteTextChar">
    <w:name w:val="Footnote Text Char"/>
    <w:basedOn w:val="DefaultParagraphFont"/>
    <w:link w:val="FootnoteText"/>
    <w:uiPriority w:val="99"/>
    <w:semiHidden/>
    <w:rsid w:val="00DD4C5C"/>
    <w:rPr>
      <w:rFonts w:ascii="Times New Roman" w:eastAsia="Lucida Sans Unicode" w:hAnsi="Times New Roman" w:cs="Calibri"/>
      <w:sz w:val="20"/>
      <w:szCs w:val="20"/>
      <w:lang w:eastAsia="ar-SA"/>
    </w:rPr>
  </w:style>
  <w:style w:type="paragraph" w:styleId="BalloonText">
    <w:name w:val="Balloon Text"/>
    <w:basedOn w:val="Normal"/>
    <w:link w:val="BalloonTextChar"/>
    <w:uiPriority w:val="99"/>
    <w:semiHidden/>
    <w:unhideWhenUsed/>
    <w:rsid w:val="00C5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EF"/>
    <w:rPr>
      <w:rFonts w:ascii="Segoe UI" w:eastAsia="Lucida Sans Unicode"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12743</Words>
  <Characters>7264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2015-05-07T12:56:00Z</cp:lastPrinted>
  <dcterms:created xsi:type="dcterms:W3CDTF">2015-05-07T13:11:00Z</dcterms:created>
  <dcterms:modified xsi:type="dcterms:W3CDTF">2015-05-07T13:11:00Z</dcterms:modified>
</cp:coreProperties>
</file>